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B7" w:rsidRPr="00F40AB7" w:rsidRDefault="00F40AB7" w:rsidP="00F40AB7">
      <w:pPr>
        <w:pStyle w:val="11"/>
        <w:jc w:val="center"/>
        <w:rPr>
          <w:sz w:val="36"/>
          <w:szCs w:val="36"/>
        </w:rPr>
      </w:pPr>
      <w:proofErr w:type="spellStart"/>
      <w:r w:rsidRPr="00F40AB7">
        <w:rPr>
          <w:sz w:val="36"/>
          <w:szCs w:val="36"/>
        </w:rPr>
        <w:t>Хомутецька</w:t>
      </w:r>
      <w:proofErr w:type="spellEnd"/>
      <w:r w:rsidRPr="00F40AB7">
        <w:rPr>
          <w:sz w:val="36"/>
          <w:szCs w:val="36"/>
        </w:rPr>
        <w:t xml:space="preserve"> ЗОШ І-ІІІ ступенів</w:t>
      </w:r>
    </w:p>
    <w:p w:rsidR="00F40AB7" w:rsidRDefault="00F40AB7" w:rsidP="00F40AB7">
      <w:pPr>
        <w:pStyle w:val="11"/>
        <w:jc w:val="center"/>
        <w:rPr>
          <w:rFonts w:ascii="UkrainianFuturis Cyr" w:hAnsi="UkrainianFuturis Cyr"/>
          <w:b/>
          <w:color w:val="002060"/>
          <w:sz w:val="56"/>
        </w:rPr>
      </w:pPr>
    </w:p>
    <w:p w:rsidR="00F40AB7" w:rsidRDefault="00F40AB7" w:rsidP="00F40AB7">
      <w:pPr>
        <w:pStyle w:val="11"/>
        <w:jc w:val="center"/>
        <w:rPr>
          <w:rFonts w:ascii="UkrainianFuturis Cyr" w:hAnsi="UkrainianFuturis Cyr"/>
          <w:b/>
          <w:color w:val="002060"/>
          <w:sz w:val="56"/>
        </w:rPr>
      </w:pPr>
    </w:p>
    <w:p w:rsidR="00F40AB7" w:rsidRDefault="00F40AB7" w:rsidP="00F40AB7">
      <w:pPr>
        <w:pStyle w:val="11"/>
        <w:jc w:val="center"/>
        <w:rPr>
          <w:rFonts w:ascii="UkrainianFuturis Cyr" w:hAnsi="UkrainianFuturis Cyr"/>
          <w:b/>
          <w:color w:val="002060"/>
          <w:sz w:val="56"/>
        </w:rPr>
      </w:pPr>
    </w:p>
    <w:p w:rsidR="00F40AB7" w:rsidRDefault="00F40AB7" w:rsidP="00F40AB7">
      <w:pPr>
        <w:pStyle w:val="11"/>
        <w:jc w:val="center"/>
        <w:rPr>
          <w:rFonts w:ascii="UkrainianFuturis" w:hAnsi="UkrainianFuturis"/>
          <w:b/>
          <w:color w:val="002060"/>
          <w:sz w:val="56"/>
        </w:rPr>
      </w:pPr>
      <w:r w:rsidRPr="00E95BF5">
        <w:rPr>
          <w:rFonts w:ascii="UkrainianFuturis Cyr" w:hAnsi="UkrainianFuturis Cyr"/>
          <w:b/>
          <w:color w:val="002060"/>
          <w:sz w:val="56"/>
        </w:rPr>
        <w:t xml:space="preserve">Сценарій </w:t>
      </w:r>
    </w:p>
    <w:p w:rsidR="00F40AB7" w:rsidRPr="00E95BF5" w:rsidRDefault="00F40AB7" w:rsidP="00F40AB7">
      <w:pPr>
        <w:pStyle w:val="11"/>
        <w:jc w:val="center"/>
        <w:rPr>
          <w:rFonts w:ascii="UkrainianFuturis" w:hAnsi="UkrainianFuturis"/>
          <w:b/>
          <w:color w:val="002060"/>
          <w:sz w:val="56"/>
        </w:rPr>
      </w:pPr>
      <w:r w:rsidRPr="00E95BF5">
        <w:rPr>
          <w:rFonts w:ascii="UkrainianFuturis Cyr" w:hAnsi="UkrainianFuturis Cyr"/>
          <w:b/>
          <w:color w:val="002060"/>
          <w:sz w:val="56"/>
        </w:rPr>
        <w:t>виховного заходу</w:t>
      </w:r>
    </w:p>
    <w:p w:rsidR="00F40AB7" w:rsidRDefault="00F40AB7" w:rsidP="00F40AB7">
      <w:pPr>
        <w:pStyle w:val="11"/>
        <w:rPr>
          <w:rFonts w:ascii="Arial Narrow" w:hAnsi="Arial Narrow"/>
          <w:sz w:val="24"/>
        </w:rPr>
      </w:pPr>
    </w:p>
    <w:p w:rsidR="00F40AB7" w:rsidRDefault="00F40AB7" w:rsidP="00F40AB7">
      <w:pPr>
        <w:pStyle w:val="11"/>
        <w:ind w:left="851" w:hanging="851"/>
        <w:jc w:val="both"/>
        <w:rPr>
          <w:rFonts w:ascii="Arial Narrow" w:hAnsi="Arial Narrow"/>
          <w:sz w:val="24"/>
          <w:lang w:val="ru-RU"/>
        </w:rPr>
      </w:pPr>
      <w:r w:rsidRPr="005266B2">
        <w:rPr>
          <w:rFonts w:ascii="Arial Narrow" w:hAnsi="Arial Narrow"/>
          <w:sz w:val="24"/>
          <w:lang w:val="ru-RU"/>
        </w:rPr>
        <w:fldChar w:fldCharType="begin"/>
      </w:r>
      <w:r w:rsidRPr="005266B2">
        <w:rPr>
          <w:rFonts w:ascii="Arial Narrow" w:hAnsi="Arial Narrow"/>
          <w:sz w:val="24"/>
          <w:lang w:val="ru-RU"/>
        </w:rPr>
        <w:instrText xml:space="preserve"> SKIPIF 1 &lt; 0            </w:instrText>
      </w:r>
      <w:r w:rsidRPr="005266B2">
        <w:rPr>
          <w:rFonts w:ascii="Arial Narrow" w:hAnsi="Arial Narrow"/>
          <w:sz w:val="24"/>
          <w:lang w:val="ru-RU"/>
        </w:rPr>
        <w:fldChar w:fldCharType="separate"/>
      </w:r>
      <w:r>
        <w:rPr>
          <w:rFonts w:ascii="Arial Narrow" w:hAnsi="Arial Narrow"/>
          <w:noProof/>
          <w:sz w:val="24"/>
          <w:lang w:eastAsia="uk-UA"/>
        </w:rPr>
        <w:drawing>
          <wp:inline distT="0" distB="0" distL="0" distR="0" wp14:anchorId="120C955F" wp14:editId="07CB0A66">
            <wp:extent cx="6553200" cy="460917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0631" cy="4607365"/>
                    </a:xfrm>
                    <a:prstGeom prst="rect">
                      <a:avLst/>
                    </a:prstGeom>
                    <a:solidFill>
                      <a:srgbClr val="FF0000"/>
                    </a:solidFill>
                    <a:ln>
                      <a:noFill/>
                    </a:ln>
                  </pic:spPr>
                </pic:pic>
              </a:graphicData>
            </a:graphic>
          </wp:inline>
        </w:drawing>
      </w:r>
      <w:r w:rsidRPr="005266B2">
        <w:rPr>
          <w:rFonts w:ascii="Arial Narrow" w:hAnsi="Arial Narrow"/>
          <w:sz w:val="24"/>
          <w:lang w:val="ru-RU"/>
        </w:rPr>
        <w:fldChar w:fldCharType="end"/>
      </w:r>
    </w:p>
    <w:p w:rsidR="00F40AB7" w:rsidRPr="00F40AB7" w:rsidRDefault="00F40AB7" w:rsidP="00F40AB7">
      <w:pPr>
        <w:pStyle w:val="11"/>
        <w:ind w:left="7223" w:hanging="851"/>
        <w:jc w:val="both"/>
        <w:rPr>
          <w:sz w:val="32"/>
          <w:szCs w:val="32"/>
          <w:lang w:val="ru-RU"/>
        </w:rPr>
      </w:pPr>
      <w:proofErr w:type="spellStart"/>
      <w:proofErr w:type="gramStart"/>
      <w:r w:rsidRPr="00F40AB7">
        <w:rPr>
          <w:sz w:val="32"/>
          <w:szCs w:val="32"/>
          <w:lang w:val="ru-RU"/>
        </w:rPr>
        <w:t>П</w:t>
      </w:r>
      <w:proofErr w:type="gramEnd"/>
      <w:r w:rsidRPr="00F40AB7">
        <w:rPr>
          <w:sz w:val="32"/>
          <w:szCs w:val="32"/>
          <w:lang w:val="ru-RU"/>
        </w:rPr>
        <w:t>ідготувала</w:t>
      </w:r>
      <w:proofErr w:type="spellEnd"/>
      <w:r w:rsidRPr="00F40AB7">
        <w:rPr>
          <w:sz w:val="32"/>
          <w:szCs w:val="32"/>
          <w:lang w:val="ru-RU"/>
        </w:rPr>
        <w:t>:</w:t>
      </w:r>
    </w:p>
    <w:p w:rsidR="00F40AB7" w:rsidRPr="00F40AB7" w:rsidRDefault="00F40AB7" w:rsidP="00F40AB7">
      <w:pPr>
        <w:pStyle w:val="11"/>
        <w:ind w:left="7223" w:hanging="851"/>
        <w:jc w:val="both"/>
        <w:rPr>
          <w:sz w:val="32"/>
          <w:szCs w:val="32"/>
          <w:lang w:val="ru-RU"/>
        </w:rPr>
      </w:pPr>
      <w:proofErr w:type="spellStart"/>
      <w:r w:rsidRPr="00F40AB7">
        <w:rPr>
          <w:sz w:val="32"/>
          <w:szCs w:val="32"/>
          <w:lang w:val="ru-RU"/>
        </w:rPr>
        <w:t>класний</w:t>
      </w:r>
      <w:proofErr w:type="spellEnd"/>
      <w:r w:rsidRPr="00F40AB7">
        <w:rPr>
          <w:sz w:val="32"/>
          <w:szCs w:val="32"/>
          <w:lang w:val="ru-RU"/>
        </w:rPr>
        <w:t xml:space="preserve"> </w:t>
      </w:r>
      <w:proofErr w:type="spellStart"/>
      <w:r w:rsidRPr="00F40AB7">
        <w:rPr>
          <w:sz w:val="32"/>
          <w:szCs w:val="32"/>
          <w:lang w:val="ru-RU"/>
        </w:rPr>
        <w:t>керівник</w:t>
      </w:r>
      <w:proofErr w:type="spellEnd"/>
      <w:r w:rsidRPr="00F40AB7">
        <w:rPr>
          <w:sz w:val="32"/>
          <w:szCs w:val="32"/>
          <w:lang w:val="ru-RU"/>
        </w:rPr>
        <w:t xml:space="preserve"> </w:t>
      </w:r>
      <w:r w:rsidR="00860E3A">
        <w:rPr>
          <w:sz w:val="32"/>
          <w:szCs w:val="32"/>
          <w:lang w:val="ru-RU"/>
        </w:rPr>
        <w:t>10</w:t>
      </w:r>
      <w:r w:rsidRPr="00F40AB7">
        <w:rPr>
          <w:sz w:val="32"/>
          <w:szCs w:val="32"/>
          <w:lang w:val="ru-RU"/>
        </w:rPr>
        <w:t xml:space="preserve"> </w:t>
      </w:r>
      <w:proofErr w:type="spellStart"/>
      <w:r w:rsidRPr="00F40AB7">
        <w:rPr>
          <w:sz w:val="32"/>
          <w:szCs w:val="32"/>
          <w:lang w:val="ru-RU"/>
        </w:rPr>
        <w:t>класу</w:t>
      </w:r>
      <w:proofErr w:type="spellEnd"/>
    </w:p>
    <w:p w:rsidR="00F40AB7" w:rsidRPr="00F40AB7" w:rsidRDefault="00F40AB7" w:rsidP="00F40AB7">
      <w:pPr>
        <w:pStyle w:val="11"/>
        <w:ind w:left="7223" w:hanging="851"/>
        <w:jc w:val="both"/>
        <w:rPr>
          <w:sz w:val="32"/>
          <w:szCs w:val="32"/>
          <w:lang w:val="ru-RU"/>
        </w:rPr>
      </w:pPr>
      <w:r w:rsidRPr="00F40AB7">
        <w:rPr>
          <w:sz w:val="32"/>
          <w:szCs w:val="32"/>
          <w:lang w:val="ru-RU"/>
        </w:rPr>
        <w:t>Макаруша О.А.</w:t>
      </w: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rFonts w:ascii="Arial Narrow" w:hAnsi="Arial Narrow"/>
          <w:sz w:val="24"/>
          <w:lang w:val="ru-RU"/>
        </w:rPr>
      </w:pPr>
    </w:p>
    <w:p w:rsidR="00F40AB7" w:rsidRPr="00F40AB7" w:rsidRDefault="00860E3A" w:rsidP="00F40AB7">
      <w:pPr>
        <w:pStyle w:val="11"/>
        <w:ind w:left="851" w:hanging="851"/>
        <w:jc w:val="center"/>
        <w:rPr>
          <w:sz w:val="32"/>
          <w:szCs w:val="32"/>
          <w:lang w:val="ru-RU"/>
        </w:rPr>
      </w:pPr>
      <w:r>
        <w:rPr>
          <w:sz w:val="32"/>
          <w:szCs w:val="32"/>
          <w:lang w:val="ru-RU"/>
        </w:rPr>
        <w:t xml:space="preserve">с. </w:t>
      </w:r>
      <w:proofErr w:type="spellStart"/>
      <w:r>
        <w:rPr>
          <w:sz w:val="32"/>
          <w:szCs w:val="32"/>
          <w:lang w:val="ru-RU"/>
        </w:rPr>
        <w:t>Хомутець</w:t>
      </w:r>
      <w:proofErr w:type="spellEnd"/>
      <w:r>
        <w:rPr>
          <w:sz w:val="32"/>
          <w:szCs w:val="32"/>
          <w:lang w:val="ru-RU"/>
        </w:rPr>
        <w:t>, 2017</w:t>
      </w:r>
      <w:bookmarkStart w:id="0" w:name="_GoBack"/>
      <w:bookmarkEnd w:id="0"/>
    </w:p>
    <w:p w:rsidR="00F40AB7" w:rsidRDefault="00F40AB7" w:rsidP="00F40AB7">
      <w:pPr>
        <w:pStyle w:val="11"/>
        <w:ind w:left="851" w:hanging="851"/>
        <w:jc w:val="both"/>
        <w:rPr>
          <w:rFonts w:ascii="Arial Narrow" w:hAnsi="Arial Narrow"/>
          <w:sz w:val="24"/>
          <w:lang w:val="ru-RU"/>
        </w:rPr>
      </w:pPr>
    </w:p>
    <w:p w:rsidR="00F40AB7" w:rsidRDefault="00F40AB7" w:rsidP="00F40AB7">
      <w:pPr>
        <w:pStyle w:val="11"/>
        <w:ind w:left="851" w:hanging="851"/>
        <w:jc w:val="both"/>
        <w:rPr>
          <w:b/>
          <w:i/>
          <w:sz w:val="32"/>
          <w:szCs w:val="32"/>
          <w:u w:val="single"/>
        </w:rPr>
      </w:pPr>
    </w:p>
    <w:p w:rsidR="00652847" w:rsidRPr="00652847" w:rsidRDefault="00652847" w:rsidP="00652847">
      <w:pPr>
        <w:pStyle w:val="11"/>
        <w:ind w:left="851" w:hanging="851"/>
        <w:jc w:val="both"/>
        <w:rPr>
          <w:b/>
          <w:sz w:val="32"/>
          <w:szCs w:val="32"/>
          <w:u w:val="single"/>
          <w:lang w:val="en-US"/>
        </w:rPr>
      </w:pPr>
      <w:r w:rsidRPr="00652847">
        <w:rPr>
          <w:b/>
          <w:i/>
          <w:sz w:val="32"/>
          <w:szCs w:val="32"/>
          <w:u w:val="single"/>
        </w:rPr>
        <w:t>Мета</w:t>
      </w:r>
      <w:r w:rsidRPr="00652847">
        <w:rPr>
          <w:b/>
          <w:sz w:val="32"/>
          <w:szCs w:val="32"/>
          <w:u w:val="single"/>
        </w:rPr>
        <w:t xml:space="preserve">: </w:t>
      </w:r>
    </w:p>
    <w:p w:rsidR="00652847" w:rsidRPr="00652847" w:rsidRDefault="00652847" w:rsidP="00652847">
      <w:pPr>
        <w:pStyle w:val="11"/>
        <w:numPr>
          <w:ilvl w:val="0"/>
          <w:numId w:val="2"/>
        </w:numPr>
        <w:jc w:val="both"/>
        <w:rPr>
          <w:sz w:val="32"/>
          <w:szCs w:val="32"/>
          <w:lang w:val="ru-RU"/>
        </w:rPr>
      </w:pPr>
      <w:r w:rsidRPr="00652847">
        <w:rPr>
          <w:sz w:val="32"/>
          <w:szCs w:val="32"/>
        </w:rPr>
        <w:t xml:space="preserve">розширити знання учнів про Україну як державу, в якій ми живемо; ознайомити дітей з історично відомими місцями України; </w:t>
      </w:r>
    </w:p>
    <w:p w:rsidR="00652847" w:rsidRPr="00652847" w:rsidRDefault="00652847" w:rsidP="00652847">
      <w:pPr>
        <w:pStyle w:val="11"/>
        <w:numPr>
          <w:ilvl w:val="0"/>
          <w:numId w:val="2"/>
        </w:numPr>
        <w:jc w:val="both"/>
        <w:rPr>
          <w:sz w:val="32"/>
          <w:szCs w:val="32"/>
        </w:rPr>
      </w:pPr>
      <w:r w:rsidRPr="00652847">
        <w:rPr>
          <w:sz w:val="32"/>
          <w:szCs w:val="32"/>
        </w:rPr>
        <w:t xml:space="preserve">формувати і розвивати патріотичні почуття учнів, любов та повагу до рідної землі; </w:t>
      </w:r>
    </w:p>
    <w:p w:rsidR="00652847" w:rsidRPr="00652847" w:rsidRDefault="00652847" w:rsidP="00652847">
      <w:pPr>
        <w:pStyle w:val="11"/>
        <w:numPr>
          <w:ilvl w:val="0"/>
          <w:numId w:val="2"/>
        </w:numPr>
        <w:jc w:val="both"/>
        <w:rPr>
          <w:sz w:val="32"/>
          <w:szCs w:val="32"/>
        </w:rPr>
      </w:pPr>
      <w:r w:rsidRPr="00652847">
        <w:rPr>
          <w:sz w:val="32"/>
          <w:szCs w:val="32"/>
        </w:rPr>
        <w:t>виховувати почуття громадянськості й гордості за свою Батьківщину, за історичне минуле українського народу; розвивати пізнавальний інтерес до минулого і сьогодення.</w:t>
      </w: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r w:rsidRPr="00652847">
        <w:rPr>
          <w:b/>
          <w:i/>
          <w:sz w:val="32"/>
          <w:szCs w:val="32"/>
          <w:u w:val="single"/>
        </w:rPr>
        <w:t>Обладнання</w:t>
      </w:r>
      <w:r w:rsidRPr="00652847">
        <w:rPr>
          <w:b/>
          <w:sz w:val="32"/>
          <w:szCs w:val="32"/>
          <w:u w:val="single"/>
        </w:rPr>
        <w:t xml:space="preserve">: </w:t>
      </w:r>
      <w:r w:rsidRPr="00652847">
        <w:rPr>
          <w:sz w:val="32"/>
          <w:szCs w:val="32"/>
        </w:rPr>
        <w:t xml:space="preserve">звукове оформлення заходу здійснюється шляхом супроводжуючої інструментальної ліричної музики; мультимедійна презентація, мультимедійний проектор, </w:t>
      </w:r>
      <w:proofErr w:type="spellStart"/>
      <w:r w:rsidRPr="00652847">
        <w:rPr>
          <w:sz w:val="32"/>
          <w:szCs w:val="32"/>
        </w:rPr>
        <w:t>відеоносії</w:t>
      </w:r>
      <w:proofErr w:type="spellEnd"/>
      <w:r w:rsidRPr="00652847">
        <w:rPr>
          <w:sz w:val="32"/>
          <w:szCs w:val="32"/>
        </w:rPr>
        <w:t>, комп’ютер.</w:t>
      </w: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r w:rsidRPr="00652847">
        <w:rPr>
          <w:b/>
          <w:i/>
          <w:sz w:val="32"/>
          <w:szCs w:val="32"/>
          <w:u w:val="single"/>
        </w:rPr>
        <w:t>Оформлення класної кімнати</w:t>
      </w:r>
      <w:r w:rsidRPr="00652847">
        <w:rPr>
          <w:b/>
          <w:sz w:val="32"/>
          <w:szCs w:val="32"/>
          <w:u w:val="single"/>
        </w:rPr>
        <w:t>:</w:t>
      </w:r>
      <w:r w:rsidRPr="00652847">
        <w:rPr>
          <w:sz w:val="32"/>
          <w:szCs w:val="32"/>
        </w:rPr>
        <w:t xml:space="preserve"> на дошці напис "Україно! Доки жити буду, доти відкриватиму тебе. В.Симоненко"; на мультимедійному екрані фотозображення семи чудес України і напис "Сім чудес України".</w:t>
      </w: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r w:rsidRPr="00652847">
        <w:rPr>
          <w:b/>
          <w:i/>
          <w:sz w:val="32"/>
          <w:szCs w:val="32"/>
          <w:u w:val="single"/>
        </w:rPr>
        <w:t>Вік учасників</w:t>
      </w:r>
      <w:r w:rsidRPr="00652847">
        <w:rPr>
          <w:b/>
          <w:sz w:val="32"/>
          <w:szCs w:val="32"/>
          <w:u w:val="single"/>
        </w:rPr>
        <w:t>:</w:t>
      </w:r>
      <w:r w:rsidRPr="00652847">
        <w:rPr>
          <w:sz w:val="32"/>
          <w:szCs w:val="32"/>
        </w:rPr>
        <w:t xml:space="preserve"> учні 7-11 класів.</w:t>
      </w: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p>
    <w:p w:rsidR="00652847" w:rsidRPr="00652847" w:rsidRDefault="00652847" w:rsidP="00652847">
      <w:pPr>
        <w:pStyle w:val="11"/>
        <w:ind w:left="851" w:hanging="851"/>
        <w:jc w:val="both"/>
        <w:rPr>
          <w:sz w:val="32"/>
          <w:szCs w:val="32"/>
        </w:rPr>
      </w:pPr>
      <w:r w:rsidRPr="00652847">
        <w:rPr>
          <w:b/>
          <w:i/>
          <w:sz w:val="32"/>
          <w:szCs w:val="32"/>
          <w:u w:val="single"/>
        </w:rPr>
        <w:t>Форма проведення</w:t>
      </w:r>
      <w:r w:rsidRPr="00652847">
        <w:rPr>
          <w:b/>
          <w:sz w:val="32"/>
          <w:szCs w:val="32"/>
          <w:u w:val="single"/>
        </w:rPr>
        <w:t>:</w:t>
      </w:r>
      <w:r w:rsidRPr="00652847">
        <w:rPr>
          <w:sz w:val="32"/>
          <w:szCs w:val="32"/>
        </w:rPr>
        <w:t xml:space="preserve"> віртуальна екскурсія.</w:t>
      </w:r>
    </w:p>
    <w:p w:rsidR="00652847" w:rsidRPr="00652847" w:rsidRDefault="00652847" w:rsidP="00652847">
      <w:pPr>
        <w:pStyle w:val="11"/>
        <w:ind w:firstLine="567"/>
        <w:jc w:val="both"/>
        <w:rPr>
          <w:sz w:val="32"/>
          <w:szCs w:val="32"/>
        </w:rPr>
      </w:pPr>
    </w:p>
    <w:p w:rsidR="00652847" w:rsidRPr="00652847" w:rsidRDefault="00652847" w:rsidP="00652847">
      <w:pPr>
        <w:pStyle w:val="11"/>
        <w:ind w:firstLine="567"/>
        <w:jc w:val="both"/>
        <w:rPr>
          <w:szCs w:val="28"/>
        </w:rPr>
      </w:pPr>
    </w:p>
    <w:p w:rsidR="00652847" w:rsidRP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Default="00652847" w:rsidP="00652847">
      <w:pPr>
        <w:pStyle w:val="11"/>
        <w:ind w:firstLine="567"/>
        <w:jc w:val="both"/>
        <w:rPr>
          <w:szCs w:val="28"/>
        </w:rPr>
      </w:pPr>
    </w:p>
    <w:p w:rsidR="00652847" w:rsidRPr="00652847" w:rsidRDefault="00652847" w:rsidP="00652847">
      <w:pPr>
        <w:pStyle w:val="11"/>
        <w:jc w:val="center"/>
        <w:rPr>
          <w:b/>
          <w:szCs w:val="28"/>
        </w:rPr>
      </w:pPr>
      <w:r w:rsidRPr="00652847">
        <w:rPr>
          <w:b/>
          <w:szCs w:val="28"/>
        </w:rPr>
        <w:lastRenderedPageBreak/>
        <w:t>ХІД ЗАХОДУ</w:t>
      </w:r>
    </w:p>
    <w:p w:rsidR="00652847" w:rsidRPr="00652847" w:rsidRDefault="00652847" w:rsidP="00652847">
      <w:pPr>
        <w:pStyle w:val="11"/>
        <w:ind w:firstLine="567"/>
        <w:jc w:val="both"/>
        <w:rPr>
          <w:szCs w:val="28"/>
        </w:rPr>
      </w:pPr>
      <w:r>
        <w:rPr>
          <w:b/>
          <w:szCs w:val="28"/>
          <w:u w:val="single"/>
        </w:rPr>
        <w:t>Учитель</w:t>
      </w:r>
      <w:r w:rsidRPr="00652847">
        <w:rPr>
          <w:szCs w:val="28"/>
        </w:rPr>
        <w:t>. Доброго дня, шановні учні. Рад</w:t>
      </w:r>
      <w:r>
        <w:rPr>
          <w:szCs w:val="28"/>
        </w:rPr>
        <w:t>а</w:t>
      </w:r>
      <w:r w:rsidRPr="00652847">
        <w:rPr>
          <w:szCs w:val="28"/>
        </w:rPr>
        <w:t xml:space="preserve"> вітати вас на виховному заході "Сім чудес України".</w:t>
      </w:r>
    </w:p>
    <w:p w:rsidR="00652847" w:rsidRPr="00652847" w:rsidRDefault="00652847" w:rsidP="00652847">
      <w:pPr>
        <w:pStyle w:val="11"/>
        <w:ind w:firstLine="567"/>
        <w:jc w:val="both"/>
        <w:rPr>
          <w:szCs w:val="28"/>
        </w:rPr>
      </w:pPr>
      <w:r w:rsidRPr="00652847">
        <w:rPr>
          <w:szCs w:val="28"/>
        </w:rPr>
        <w:t xml:space="preserve">Нам з вами пощастило народитися на мальовничій, щедрій та багатій землі, ім’я якій "Україна". Ми – українці. Це звучить гордо. Бути українцем – означає пишатися своєю Вітчизною. А нам є чим пишатися. </w:t>
      </w:r>
    </w:p>
    <w:p w:rsidR="00652847" w:rsidRDefault="00652847" w:rsidP="00652847">
      <w:pPr>
        <w:pStyle w:val="11"/>
        <w:ind w:firstLine="567"/>
        <w:jc w:val="both"/>
        <w:rPr>
          <w:szCs w:val="28"/>
        </w:rPr>
      </w:pPr>
      <w:r w:rsidRPr="00652847">
        <w:rPr>
          <w:szCs w:val="28"/>
        </w:rPr>
        <w:t xml:space="preserve">Епіграфом до сьогоднішнього виховного заходу </w:t>
      </w:r>
      <w:r>
        <w:rPr>
          <w:szCs w:val="28"/>
        </w:rPr>
        <w:t>я</w:t>
      </w:r>
      <w:r w:rsidRPr="00652847">
        <w:rPr>
          <w:szCs w:val="28"/>
        </w:rPr>
        <w:t xml:space="preserve"> взял</w:t>
      </w:r>
      <w:r>
        <w:rPr>
          <w:szCs w:val="28"/>
        </w:rPr>
        <w:t>а</w:t>
      </w:r>
      <w:r w:rsidRPr="00652847">
        <w:rPr>
          <w:szCs w:val="28"/>
        </w:rPr>
        <w:t xml:space="preserve"> слова відомого українського поета Василя Симоненка: "Україно! Доки жити буду, доти відкриватиму тебе!". Ми живемо з вами у час новітніх технологій і за щоденними турботами часто не помічаємо, а іноді і не знаємо, скільки прекрасного, унікального, святого, історичного надбання нашого народу знаходиться поруч з нами. То ж давайте сьогодні, хоч на годину доторкнемося серцем і душею до історії українського народу, познайомимося з унікальними творіннями рук його, навчимося цінувати і любити прекрасне, неповторне надбання наших предків. А любов до Батьківщини завжди починається з живого почуття любові до рідної природи, із прихильності до тієї землі, на якій ти виріс.</w:t>
      </w:r>
    </w:p>
    <w:p w:rsidR="00652847" w:rsidRPr="00652847" w:rsidRDefault="00652847" w:rsidP="00652847">
      <w:pPr>
        <w:pStyle w:val="11"/>
        <w:ind w:firstLine="567"/>
        <w:jc w:val="both"/>
        <w:rPr>
          <w:szCs w:val="28"/>
        </w:rPr>
      </w:pPr>
    </w:p>
    <w:p w:rsidR="00652847" w:rsidRDefault="00652847" w:rsidP="00652847">
      <w:pPr>
        <w:pStyle w:val="11"/>
        <w:jc w:val="center"/>
        <w:rPr>
          <w:i/>
          <w:szCs w:val="28"/>
        </w:rPr>
      </w:pPr>
      <w:r w:rsidRPr="00652847">
        <w:rPr>
          <w:i/>
          <w:szCs w:val="28"/>
        </w:rPr>
        <w:t>(</w:t>
      </w:r>
      <w:r w:rsidR="00F40AB7">
        <w:rPr>
          <w:i/>
          <w:szCs w:val="28"/>
        </w:rPr>
        <w:t>Перегляд відео з</w:t>
      </w:r>
      <w:r w:rsidRPr="00652847">
        <w:rPr>
          <w:i/>
          <w:szCs w:val="28"/>
        </w:rPr>
        <w:t xml:space="preserve"> краєвид</w:t>
      </w:r>
      <w:r w:rsidR="00F40AB7">
        <w:rPr>
          <w:i/>
          <w:szCs w:val="28"/>
        </w:rPr>
        <w:t>ами</w:t>
      </w:r>
      <w:r w:rsidRPr="00652847">
        <w:rPr>
          <w:i/>
          <w:szCs w:val="28"/>
        </w:rPr>
        <w:t xml:space="preserve"> України)</w:t>
      </w:r>
    </w:p>
    <w:p w:rsidR="00652847" w:rsidRPr="00652847" w:rsidRDefault="00652847" w:rsidP="00652847">
      <w:pPr>
        <w:pStyle w:val="11"/>
        <w:jc w:val="center"/>
        <w:rPr>
          <w:i/>
          <w:szCs w:val="28"/>
        </w:rPr>
      </w:pPr>
    </w:p>
    <w:p w:rsidR="00652847" w:rsidRPr="00652847" w:rsidRDefault="00652847" w:rsidP="00652847">
      <w:pPr>
        <w:pStyle w:val="11"/>
        <w:ind w:firstLine="567"/>
        <w:jc w:val="both"/>
        <w:rPr>
          <w:szCs w:val="28"/>
        </w:rPr>
      </w:pPr>
      <w:r w:rsidRPr="00652847">
        <w:rPr>
          <w:szCs w:val="28"/>
        </w:rPr>
        <w:t xml:space="preserve">Погляньте на карту України. Ось зазначені межі українських земель, де з давніх-давен живе наш український народ. Велика і прекрасна наша Батьківщина. </w:t>
      </w:r>
    </w:p>
    <w:p w:rsidR="00652847" w:rsidRPr="00652847" w:rsidRDefault="00652847" w:rsidP="00652847">
      <w:pPr>
        <w:pStyle w:val="11"/>
        <w:ind w:firstLine="567"/>
        <w:jc w:val="both"/>
        <w:rPr>
          <w:szCs w:val="28"/>
        </w:rPr>
      </w:pPr>
      <w:r w:rsidRPr="00652847">
        <w:rPr>
          <w:szCs w:val="28"/>
        </w:rPr>
        <w:t>Україна, як ви уже впевнилися, – країна дивних краєвидів. Неповторності її ландшафтам додають голови соняшників, що повертаються слідом за сонцем, полум’яніючі грона осінньої калини, задумливо схилені над гладдю ставків верби, тінисті вишневі сади, гнізда білосніжних лелек над сільськими хатами. Все це є своєрідними символами українського народу.</w:t>
      </w:r>
    </w:p>
    <w:p w:rsidR="00652847" w:rsidRPr="00652847" w:rsidRDefault="00652847" w:rsidP="00652847">
      <w:pPr>
        <w:pStyle w:val="11"/>
        <w:ind w:firstLine="567"/>
        <w:jc w:val="both"/>
        <w:rPr>
          <w:szCs w:val="28"/>
        </w:rPr>
      </w:pPr>
      <w:r w:rsidRPr="00652847">
        <w:rPr>
          <w:szCs w:val="28"/>
        </w:rPr>
        <w:t>Коли ви виростете і мандруватимете по світу, то зрозумієте, як кожний народ любить свою Батьківщину, пишається нею. Ви на власному досвіді переконаєтеся, що немає у світі нічого милішого за рідну землю. Та всі ті мандрівки ще чекають на вас.</w:t>
      </w:r>
    </w:p>
    <w:p w:rsidR="00652847" w:rsidRDefault="00652847" w:rsidP="00652847">
      <w:pPr>
        <w:pStyle w:val="11"/>
        <w:ind w:firstLine="567"/>
        <w:jc w:val="both"/>
        <w:rPr>
          <w:szCs w:val="28"/>
        </w:rPr>
      </w:pPr>
      <w:r w:rsidRPr="00652847">
        <w:rPr>
          <w:szCs w:val="28"/>
        </w:rPr>
        <w:t xml:space="preserve">Сьогодні ж </w:t>
      </w:r>
      <w:r w:rsidR="002B61E1">
        <w:rPr>
          <w:szCs w:val="28"/>
        </w:rPr>
        <w:t>я</w:t>
      </w:r>
      <w:r w:rsidRPr="00652847">
        <w:rPr>
          <w:szCs w:val="28"/>
        </w:rPr>
        <w:t xml:space="preserve"> запрошу</w:t>
      </w:r>
      <w:r w:rsidR="002B61E1">
        <w:rPr>
          <w:szCs w:val="28"/>
        </w:rPr>
        <w:t>ю</w:t>
      </w:r>
      <w:r w:rsidRPr="00652847">
        <w:rPr>
          <w:szCs w:val="28"/>
        </w:rPr>
        <w:t xml:space="preserve"> вас у найважливішу подорож – подорож рідною країною по унікальним її місцям, які занесені ЮНЕСКО до визначних пам’яток світу. </w:t>
      </w:r>
      <w:r w:rsidR="002B61E1">
        <w:rPr>
          <w:szCs w:val="28"/>
        </w:rPr>
        <w:t>Я</w:t>
      </w:r>
      <w:r w:rsidRPr="00652847">
        <w:rPr>
          <w:szCs w:val="28"/>
        </w:rPr>
        <w:t xml:space="preserve"> пропону</w:t>
      </w:r>
      <w:r w:rsidR="002B61E1">
        <w:rPr>
          <w:szCs w:val="28"/>
        </w:rPr>
        <w:t>ю</w:t>
      </w:r>
      <w:r w:rsidRPr="00652847">
        <w:rPr>
          <w:szCs w:val="28"/>
        </w:rPr>
        <w:t xml:space="preserve"> вам, на час нашого заходу, стати пасажирами туристичного автобусу і здійснити віртуальну екскурсію до історичних місць, які по праву називаються Чудесами України. Протягом екскурсії з вами будуть працювати </w:t>
      </w:r>
      <w:r w:rsidR="00F40AB7">
        <w:rPr>
          <w:szCs w:val="28"/>
        </w:rPr>
        <w:t>дві</w:t>
      </w:r>
      <w:r w:rsidRPr="00652847">
        <w:rPr>
          <w:szCs w:val="28"/>
        </w:rPr>
        <w:t xml:space="preserve"> групи "кваліфікованих спеціалістів" – група "істориків"</w:t>
      </w:r>
      <w:r w:rsidR="00F40AB7">
        <w:rPr>
          <w:szCs w:val="28"/>
        </w:rPr>
        <w:t xml:space="preserve"> та</w:t>
      </w:r>
      <w:r w:rsidRPr="00652847">
        <w:rPr>
          <w:szCs w:val="28"/>
        </w:rPr>
        <w:t xml:space="preserve"> група "екскурсоводів"</w:t>
      </w:r>
      <w:r w:rsidR="00F40AB7">
        <w:rPr>
          <w:szCs w:val="28"/>
        </w:rPr>
        <w:t>.</w:t>
      </w:r>
      <w:r w:rsidRPr="00652847">
        <w:rPr>
          <w:szCs w:val="28"/>
        </w:rPr>
        <w:t xml:space="preserve"> Прошу всіх зайняти свої місця і ми з вами вирушаємо в дорогу.</w:t>
      </w:r>
    </w:p>
    <w:p w:rsidR="002B61E1" w:rsidRPr="00652847" w:rsidRDefault="002B61E1" w:rsidP="00652847">
      <w:pPr>
        <w:pStyle w:val="11"/>
        <w:ind w:firstLine="567"/>
        <w:jc w:val="both"/>
        <w:rPr>
          <w:szCs w:val="28"/>
        </w:rPr>
      </w:pPr>
    </w:p>
    <w:p w:rsidR="00652847" w:rsidRDefault="00652847" w:rsidP="00652847">
      <w:pPr>
        <w:pStyle w:val="11"/>
        <w:jc w:val="center"/>
        <w:rPr>
          <w:i/>
          <w:szCs w:val="28"/>
        </w:rPr>
      </w:pPr>
      <w:r w:rsidRPr="00652847">
        <w:rPr>
          <w:i/>
          <w:szCs w:val="28"/>
        </w:rPr>
        <w:t>(До мультимедійного екрану виходять історик та екскурсовод)</w:t>
      </w:r>
    </w:p>
    <w:p w:rsidR="002B61E1" w:rsidRPr="00652847" w:rsidRDefault="002B61E1" w:rsidP="00652847">
      <w:pPr>
        <w:pStyle w:val="11"/>
        <w:jc w:val="center"/>
        <w:rPr>
          <w:i/>
          <w:szCs w:val="28"/>
        </w:rPr>
      </w:pP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У травні 2007 року стартувала Всеукраїнська акція "Сім чудес України". Її ініціатором був відомий політик Микола Томенко.</w:t>
      </w:r>
    </w:p>
    <w:p w:rsidR="00652847" w:rsidRPr="00652847" w:rsidRDefault="00652847" w:rsidP="00652847">
      <w:pPr>
        <w:pStyle w:val="11"/>
        <w:ind w:firstLine="567"/>
        <w:jc w:val="both"/>
        <w:rPr>
          <w:szCs w:val="28"/>
        </w:rPr>
      </w:pPr>
      <w:r w:rsidRPr="00652847">
        <w:rPr>
          <w:szCs w:val="28"/>
        </w:rPr>
        <w:t>"Ця акція пов’язана з необхідністю максимального просування позитивного іміджу сучасної України як країни з унікальною історією, культурою, архітектурою та надзвичайно великими туристичними можливостями", – зазначав політик.</w:t>
      </w:r>
    </w:p>
    <w:p w:rsidR="00652847" w:rsidRPr="00652847" w:rsidRDefault="00652847" w:rsidP="00652847">
      <w:pPr>
        <w:pStyle w:val="11"/>
        <w:ind w:firstLine="567"/>
        <w:jc w:val="both"/>
        <w:rPr>
          <w:szCs w:val="28"/>
        </w:rPr>
      </w:pPr>
      <w:r w:rsidRPr="00652847">
        <w:rPr>
          <w:szCs w:val="28"/>
        </w:rPr>
        <w:lastRenderedPageBreak/>
        <w:t xml:space="preserve">Акція тривала дев’ять місяців. На почесне звання претендував – 21 об’єкт. Чудеса визначалися за результатами </w:t>
      </w:r>
      <w:proofErr w:type="spellStart"/>
      <w:r w:rsidRPr="00652847">
        <w:rPr>
          <w:szCs w:val="28"/>
        </w:rPr>
        <w:t>інтернет-опитування</w:t>
      </w:r>
      <w:proofErr w:type="spellEnd"/>
      <w:r w:rsidRPr="00652847">
        <w:rPr>
          <w:szCs w:val="28"/>
        </w:rPr>
        <w:t xml:space="preserve"> й опитування експертів.</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Переможцями стали:</w:t>
      </w:r>
    </w:p>
    <w:p w:rsidR="00652847" w:rsidRPr="00652847" w:rsidRDefault="00652847" w:rsidP="00652847">
      <w:pPr>
        <w:pStyle w:val="11"/>
        <w:numPr>
          <w:ilvl w:val="0"/>
          <w:numId w:val="1"/>
        </w:numPr>
        <w:jc w:val="both"/>
        <w:rPr>
          <w:szCs w:val="28"/>
        </w:rPr>
      </w:pPr>
      <w:r w:rsidRPr="00652847">
        <w:rPr>
          <w:szCs w:val="28"/>
        </w:rPr>
        <w:t>заповідник "Кам’янець" (</w:t>
      </w:r>
      <w:proofErr w:type="spellStart"/>
      <w:r w:rsidRPr="00652847">
        <w:rPr>
          <w:szCs w:val="28"/>
        </w:rPr>
        <w:t>м.Кам’янець-Подільський</w:t>
      </w:r>
      <w:proofErr w:type="spellEnd"/>
      <w:r w:rsidRPr="00652847">
        <w:rPr>
          <w:szCs w:val="28"/>
        </w:rPr>
        <w:t xml:space="preserve"> Хмельницької області);</w:t>
      </w:r>
    </w:p>
    <w:p w:rsidR="00652847" w:rsidRPr="00652847" w:rsidRDefault="00652847" w:rsidP="00652847">
      <w:pPr>
        <w:pStyle w:val="11"/>
        <w:numPr>
          <w:ilvl w:val="0"/>
          <w:numId w:val="1"/>
        </w:numPr>
        <w:jc w:val="both"/>
        <w:rPr>
          <w:szCs w:val="28"/>
        </w:rPr>
      </w:pPr>
      <w:r w:rsidRPr="00652847">
        <w:rPr>
          <w:szCs w:val="28"/>
        </w:rPr>
        <w:t>Києво-Печерська лавра (</w:t>
      </w:r>
      <w:proofErr w:type="spellStart"/>
      <w:r w:rsidRPr="00652847">
        <w:rPr>
          <w:szCs w:val="28"/>
        </w:rPr>
        <w:t>м.Київ</w:t>
      </w:r>
      <w:proofErr w:type="spellEnd"/>
      <w:r w:rsidRPr="00652847">
        <w:rPr>
          <w:szCs w:val="28"/>
        </w:rPr>
        <w:t>);</w:t>
      </w:r>
    </w:p>
    <w:p w:rsidR="00652847" w:rsidRPr="00652847" w:rsidRDefault="00652847" w:rsidP="00652847">
      <w:pPr>
        <w:pStyle w:val="11"/>
        <w:numPr>
          <w:ilvl w:val="0"/>
          <w:numId w:val="1"/>
        </w:numPr>
        <w:jc w:val="both"/>
        <w:rPr>
          <w:szCs w:val="28"/>
        </w:rPr>
      </w:pPr>
      <w:r w:rsidRPr="00652847">
        <w:rPr>
          <w:szCs w:val="28"/>
        </w:rPr>
        <w:t>парк "</w:t>
      </w:r>
      <w:proofErr w:type="spellStart"/>
      <w:r w:rsidRPr="00652847">
        <w:rPr>
          <w:szCs w:val="28"/>
        </w:rPr>
        <w:t>Софіїівка</w:t>
      </w:r>
      <w:proofErr w:type="spellEnd"/>
      <w:r w:rsidRPr="00652847">
        <w:rPr>
          <w:szCs w:val="28"/>
        </w:rPr>
        <w:t>" (</w:t>
      </w:r>
      <w:proofErr w:type="spellStart"/>
      <w:r w:rsidRPr="00652847">
        <w:rPr>
          <w:szCs w:val="28"/>
        </w:rPr>
        <w:t>м.Умань</w:t>
      </w:r>
      <w:proofErr w:type="spellEnd"/>
      <w:r w:rsidRPr="00652847">
        <w:rPr>
          <w:szCs w:val="28"/>
        </w:rPr>
        <w:t xml:space="preserve"> Черкаської області);</w:t>
      </w:r>
    </w:p>
    <w:p w:rsidR="00652847" w:rsidRPr="00652847" w:rsidRDefault="00652847" w:rsidP="00652847">
      <w:pPr>
        <w:pStyle w:val="11"/>
        <w:numPr>
          <w:ilvl w:val="0"/>
          <w:numId w:val="1"/>
        </w:numPr>
        <w:jc w:val="both"/>
        <w:rPr>
          <w:szCs w:val="28"/>
        </w:rPr>
      </w:pPr>
      <w:r w:rsidRPr="00652847">
        <w:rPr>
          <w:szCs w:val="28"/>
        </w:rPr>
        <w:t>заповідник "Софія Київська" (</w:t>
      </w:r>
      <w:proofErr w:type="spellStart"/>
      <w:r w:rsidRPr="00652847">
        <w:rPr>
          <w:szCs w:val="28"/>
        </w:rPr>
        <w:t>м.Київ</w:t>
      </w:r>
      <w:proofErr w:type="spellEnd"/>
      <w:r w:rsidRPr="00652847">
        <w:rPr>
          <w:szCs w:val="28"/>
        </w:rPr>
        <w:t>);</w:t>
      </w:r>
    </w:p>
    <w:p w:rsidR="00652847" w:rsidRPr="00652847" w:rsidRDefault="00652847" w:rsidP="00652847">
      <w:pPr>
        <w:pStyle w:val="11"/>
        <w:numPr>
          <w:ilvl w:val="0"/>
          <w:numId w:val="1"/>
        </w:numPr>
        <w:jc w:val="both"/>
        <w:rPr>
          <w:szCs w:val="28"/>
        </w:rPr>
      </w:pPr>
      <w:r w:rsidRPr="00652847">
        <w:rPr>
          <w:szCs w:val="28"/>
        </w:rPr>
        <w:t>Херсонес Таврійський (</w:t>
      </w:r>
      <w:proofErr w:type="spellStart"/>
      <w:r w:rsidRPr="00652847">
        <w:rPr>
          <w:szCs w:val="28"/>
        </w:rPr>
        <w:t>м.Севастополь</w:t>
      </w:r>
      <w:proofErr w:type="spellEnd"/>
      <w:r w:rsidRPr="00652847">
        <w:rPr>
          <w:szCs w:val="28"/>
        </w:rPr>
        <w:t>);</w:t>
      </w:r>
    </w:p>
    <w:p w:rsidR="00652847" w:rsidRDefault="00652847" w:rsidP="00652847">
      <w:pPr>
        <w:pStyle w:val="11"/>
        <w:numPr>
          <w:ilvl w:val="0"/>
          <w:numId w:val="1"/>
        </w:numPr>
        <w:jc w:val="both"/>
        <w:rPr>
          <w:szCs w:val="28"/>
        </w:rPr>
      </w:pPr>
      <w:r w:rsidRPr="00652847">
        <w:rPr>
          <w:szCs w:val="28"/>
        </w:rPr>
        <w:t>заповідник "Хортиця" (</w:t>
      </w:r>
      <w:proofErr w:type="spellStart"/>
      <w:r w:rsidRPr="00652847">
        <w:rPr>
          <w:szCs w:val="28"/>
        </w:rPr>
        <w:t>м.Запоріжжя</w:t>
      </w:r>
      <w:proofErr w:type="spellEnd"/>
      <w:r w:rsidRPr="00652847">
        <w:rPr>
          <w:szCs w:val="28"/>
        </w:rPr>
        <w:t>).</w:t>
      </w:r>
    </w:p>
    <w:p w:rsidR="002B61E1" w:rsidRPr="00652847" w:rsidRDefault="002B61E1" w:rsidP="00652847">
      <w:pPr>
        <w:pStyle w:val="11"/>
        <w:jc w:val="center"/>
        <w:rPr>
          <w:i/>
          <w:szCs w:val="28"/>
        </w:rPr>
      </w:pPr>
    </w:p>
    <w:p w:rsidR="00652847" w:rsidRDefault="00F40AB7" w:rsidP="00652847">
      <w:pPr>
        <w:pStyle w:val="11"/>
        <w:ind w:firstLine="567"/>
        <w:jc w:val="both"/>
        <w:rPr>
          <w:szCs w:val="28"/>
        </w:rPr>
      </w:pPr>
      <w:r>
        <w:rPr>
          <w:b/>
          <w:szCs w:val="28"/>
          <w:u w:val="single"/>
        </w:rPr>
        <w:t>Учитель</w:t>
      </w:r>
      <w:r w:rsidR="00652847" w:rsidRPr="00652847">
        <w:rPr>
          <w:szCs w:val="28"/>
        </w:rPr>
        <w:t xml:space="preserve">. На карті світу Україну відшукати нескладно. Ця древня земля лежить на південному заході Східноєвропейської рівнини – "проти сонця, головою до Чумацького Воза (сузір’я Великої Ведмедиці), ногами до синього моря", – так співали в старовину кобзарі та лірники. </w:t>
      </w:r>
    </w:p>
    <w:p w:rsidR="002B61E1" w:rsidRPr="00652847" w:rsidRDefault="002B61E1" w:rsidP="00652847">
      <w:pPr>
        <w:pStyle w:val="11"/>
        <w:ind w:firstLine="567"/>
        <w:jc w:val="both"/>
        <w:rPr>
          <w:szCs w:val="28"/>
        </w:rPr>
      </w:pPr>
    </w:p>
    <w:p w:rsidR="00652847" w:rsidRDefault="00652847" w:rsidP="00652847">
      <w:pPr>
        <w:pStyle w:val="11"/>
        <w:jc w:val="center"/>
        <w:rPr>
          <w:i/>
          <w:szCs w:val="28"/>
        </w:rPr>
      </w:pPr>
      <w:r w:rsidRPr="00652847">
        <w:rPr>
          <w:i/>
          <w:szCs w:val="28"/>
        </w:rPr>
        <w:t>(Виходять представники робочої групи – історик і екскурсовод)</w:t>
      </w:r>
    </w:p>
    <w:p w:rsidR="002B61E1" w:rsidRPr="00652847" w:rsidRDefault="002B61E1" w:rsidP="00652847">
      <w:pPr>
        <w:pStyle w:val="11"/>
        <w:jc w:val="center"/>
        <w:rPr>
          <w:i/>
          <w:szCs w:val="28"/>
        </w:rPr>
      </w:pP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Запрошуємо у прекрасне, унікальне місто Хмельницької області - Кам’янець-Подільський, який розташований усього за </w:t>
      </w:r>
      <w:smartTag w:uri="urn:schemas-microsoft-com:office:smarttags" w:element="metricconverter">
        <w:smartTagPr>
          <w:attr w:name="ProductID" w:val="25 км"/>
        </w:smartTagPr>
        <w:r w:rsidRPr="00652847">
          <w:rPr>
            <w:szCs w:val="28"/>
          </w:rPr>
          <w:t>25 км</w:t>
        </w:r>
      </w:smartTag>
      <w:r w:rsidRPr="00652847">
        <w:rPr>
          <w:szCs w:val="28"/>
        </w:rPr>
        <w:t xml:space="preserve"> від місця, де сходяться кордони трьох держав – України, Молдови та Румунії. Місто побудоване на скелястому острові, що лежить на рівнині в закруті ріки Смотрич. Замки та фортеці разом із незвичайними природними умовами ніби замикають у велике коло місто. Протягом століть місто з усім іншим світом з’єднував єдиний міст. Кам’янець-Подільський – місто, що зберегло дух середніх віків. Тут ви побачите одну з найбільших оборонних споруд України – фортецю, що займає провідне місце у світовій історії оборонного зодчества. Літопис приписує будівництво кам’яної фортеці литовським князям </w:t>
      </w:r>
      <w:proofErr w:type="spellStart"/>
      <w:r w:rsidRPr="00652847">
        <w:rPr>
          <w:szCs w:val="28"/>
        </w:rPr>
        <w:t>Корятовичам</w:t>
      </w:r>
      <w:proofErr w:type="spellEnd"/>
      <w:r w:rsidRPr="00652847">
        <w:rPr>
          <w:szCs w:val="28"/>
        </w:rPr>
        <w:t xml:space="preserve">, які правили князівством у 60-90 роках </w:t>
      </w:r>
      <w:r w:rsidRPr="00652847">
        <w:rPr>
          <w:szCs w:val="28"/>
          <w:lang w:val="en-US"/>
        </w:rPr>
        <w:t>XIV</w:t>
      </w:r>
      <w:r w:rsidRPr="00652847">
        <w:rPr>
          <w:szCs w:val="28"/>
        </w:rPr>
        <w:t xml:space="preserve"> століття.</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Невід’ємною частиною Старого міста, його перлиною є стара фортеця, яка стала візитною карткою Кам’янця-Подільського, його символом. Одинадцять башт входять до складу фортеці, кожна має свою назву і свою історію. Так, наприклад, найвища башта названа Папською тому, що була збудована на кошти, виділені Папою Римським Юлієм ІІ. Ще її називають </w:t>
      </w:r>
      <w:proofErr w:type="spellStart"/>
      <w:r w:rsidRPr="00652847">
        <w:rPr>
          <w:szCs w:val="28"/>
        </w:rPr>
        <w:t>Кармелюковою</w:t>
      </w:r>
      <w:proofErr w:type="spellEnd"/>
      <w:r w:rsidRPr="00652847">
        <w:rPr>
          <w:szCs w:val="28"/>
        </w:rPr>
        <w:t xml:space="preserve">, бо в ній тричі був ув’язнений Устим Кармелюк. </w:t>
      </w:r>
    </w:p>
    <w:p w:rsidR="00652847" w:rsidRPr="00652847" w:rsidRDefault="00652847" w:rsidP="00652847">
      <w:pPr>
        <w:pStyle w:val="11"/>
        <w:ind w:firstLine="567"/>
        <w:jc w:val="both"/>
        <w:rPr>
          <w:szCs w:val="28"/>
        </w:rPr>
      </w:pPr>
      <w:r w:rsidRPr="00652847">
        <w:rPr>
          <w:szCs w:val="28"/>
        </w:rPr>
        <w:t xml:space="preserve">У Чорній (Кутовій) башті є криниця завглибшки </w:t>
      </w:r>
      <w:smartTag w:uri="urn:schemas-microsoft-com:office:smarttags" w:element="metricconverter">
        <w:smartTagPr>
          <w:attr w:name="ProductID" w:val="40 м"/>
        </w:smartTagPr>
        <w:r w:rsidRPr="00652847">
          <w:rPr>
            <w:szCs w:val="28"/>
          </w:rPr>
          <w:t>40 м</w:t>
        </w:r>
      </w:smartTag>
      <w:r w:rsidRPr="00652847">
        <w:rPr>
          <w:szCs w:val="28"/>
        </w:rPr>
        <w:t xml:space="preserve"> і діаметром </w:t>
      </w:r>
      <w:smartTag w:uri="urn:schemas-microsoft-com:office:smarttags" w:element="metricconverter">
        <w:smartTagPr>
          <w:attr w:name="ProductID" w:val="5 м"/>
        </w:smartTagPr>
        <w:r w:rsidRPr="00652847">
          <w:rPr>
            <w:szCs w:val="28"/>
          </w:rPr>
          <w:t>5 м</w:t>
        </w:r>
      </w:smartTag>
      <w:r w:rsidRPr="00652847">
        <w:rPr>
          <w:szCs w:val="28"/>
        </w:rPr>
        <w:t>, видовбана у скелі. Досі в її стінках збереглося величезне кам’яне колесо з пристроєм для підняття води на поверхню.</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У середні віки Кам’янець був ремісничим і торговим центром, по своєму розвитку стояв в одному ряді з такими містами як Львів та Київ. Оборонні укріплення в Кам’янець-Подільському вважаються прекрасними зразками кращих </w:t>
      </w:r>
      <w:proofErr w:type="spellStart"/>
      <w:r w:rsidRPr="00652847">
        <w:rPr>
          <w:szCs w:val="28"/>
        </w:rPr>
        <w:t>фотрифікацій</w:t>
      </w:r>
      <w:proofErr w:type="spellEnd"/>
      <w:r w:rsidRPr="00652847">
        <w:rPr>
          <w:szCs w:val="28"/>
        </w:rPr>
        <w:t xml:space="preserve"> Східної Європи.</w:t>
      </w:r>
    </w:p>
    <w:p w:rsid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Однією з унікальних інженерних споруд заповідника є Замковий міст, який з’єднує місто та замковий комплекс. Він викликав немало суперечок щодо свого походження. За однією з гіпотез, міст було зведено римлянами у ІІ столітті під </w:t>
      </w:r>
      <w:r w:rsidRPr="00652847">
        <w:rPr>
          <w:szCs w:val="28"/>
        </w:rPr>
        <w:lastRenderedPageBreak/>
        <w:t xml:space="preserve">час походу </w:t>
      </w:r>
      <w:proofErr w:type="spellStart"/>
      <w:r w:rsidRPr="00652847">
        <w:rPr>
          <w:szCs w:val="28"/>
        </w:rPr>
        <w:t>Траянового</w:t>
      </w:r>
      <w:proofErr w:type="spellEnd"/>
      <w:r w:rsidRPr="00652847">
        <w:rPr>
          <w:szCs w:val="28"/>
        </w:rPr>
        <w:t xml:space="preserve"> війська на Дакію. У травні 1994 року заповідник "Кам’янець" був внесений комісією ЮНЕСКО до списку пам’яток світової культури.</w:t>
      </w:r>
    </w:p>
    <w:p w:rsidR="002B61E1" w:rsidRPr="00652847" w:rsidRDefault="002B61E1" w:rsidP="00652847">
      <w:pPr>
        <w:pStyle w:val="11"/>
        <w:ind w:firstLine="567"/>
        <w:jc w:val="both"/>
        <w:rPr>
          <w:szCs w:val="28"/>
        </w:rPr>
      </w:pPr>
    </w:p>
    <w:p w:rsidR="00652847" w:rsidRPr="00652847" w:rsidRDefault="00D74F6D" w:rsidP="00652847">
      <w:pPr>
        <w:pStyle w:val="11"/>
        <w:ind w:firstLine="567"/>
        <w:jc w:val="both"/>
        <w:rPr>
          <w:szCs w:val="28"/>
        </w:rPr>
      </w:pPr>
      <w:r>
        <w:rPr>
          <w:b/>
          <w:szCs w:val="28"/>
          <w:u w:val="single"/>
        </w:rPr>
        <w:t>Учитель</w:t>
      </w:r>
      <w:r w:rsidR="00652847" w:rsidRPr="00652847">
        <w:rPr>
          <w:szCs w:val="28"/>
        </w:rPr>
        <w:t>. На мальовничих пагорбах над Дніпром розкинулася столиця України – місто Київ. Місто це дуже давнє. Йому понад півтори тисячі років. Оспівано воно в поемах, піснях, легендах.</w:t>
      </w:r>
    </w:p>
    <w:p w:rsidR="00652847" w:rsidRPr="00652847" w:rsidRDefault="00652847" w:rsidP="00652847">
      <w:pPr>
        <w:pStyle w:val="11"/>
        <w:ind w:firstLine="567"/>
        <w:jc w:val="both"/>
        <w:rPr>
          <w:szCs w:val="28"/>
        </w:rPr>
      </w:pPr>
      <w:r w:rsidRPr="00652847">
        <w:rPr>
          <w:b/>
          <w:szCs w:val="28"/>
          <w:u w:val="single"/>
        </w:rPr>
        <w:t>Учениця</w:t>
      </w:r>
      <w:r w:rsidRPr="00652847">
        <w:rPr>
          <w:szCs w:val="28"/>
        </w:rPr>
        <w:t>. Ти – наша честь, і гордість, і краса.</w:t>
      </w:r>
    </w:p>
    <w:p w:rsidR="00652847" w:rsidRPr="00652847" w:rsidRDefault="00652847" w:rsidP="00652847">
      <w:pPr>
        <w:pStyle w:val="11"/>
        <w:ind w:firstLine="567"/>
        <w:jc w:val="both"/>
        <w:rPr>
          <w:szCs w:val="28"/>
        </w:rPr>
      </w:pPr>
      <w:r w:rsidRPr="00652847">
        <w:rPr>
          <w:szCs w:val="28"/>
        </w:rPr>
        <w:t>Як голуб, ніжний, гострий, як коса,</w:t>
      </w:r>
    </w:p>
    <w:p w:rsidR="00652847" w:rsidRPr="00652847" w:rsidRDefault="00652847" w:rsidP="00652847">
      <w:pPr>
        <w:pStyle w:val="11"/>
        <w:ind w:firstLine="567"/>
        <w:jc w:val="both"/>
        <w:rPr>
          <w:szCs w:val="28"/>
        </w:rPr>
      </w:pPr>
      <w:r w:rsidRPr="00652847">
        <w:rPr>
          <w:szCs w:val="28"/>
        </w:rPr>
        <w:t>Ти наша слава, помста за руїни,</w:t>
      </w:r>
    </w:p>
    <w:p w:rsidR="00652847" w:rsidRPr="00652847" w:rsidRDefault="00652847" w:rsidP="00652847">
      <w:pPr>
        <w:pStyle w:val="11"/>
        <w:ind w:firstLine="567"/>
        <w:jc w:val="both"/>
        <w:rPr>
          <w:szCs w:val="28"/>
        </w:rPr>
      </w:pPr>
      <w:r w:rsidRPr="00652847">
        <w:rPr>
          <w:szCs w:val="28"/>
        </w:rPr>
        <w:t>Ти невмируще серце України.</w:t>
      </w:r>
    </w:p>
    <w:p w:rsidR="00652847" w:rsidRPr="00652847" w:rsidRDefault="00652847" w:rsidP="00652847">
      <w:pPr>
        <w:pStyle w:val="11"/>
        <w:ind w:left="3540" w:firstLine="708"/>
        <w:jc w:val="both"/>
        <w:rPr>
          <w:szCs w:val="28"/>
        </w:rPr>
      </w:pPr>
      <w:r w:rsidRPr="00652847">
        <w:rPr>
          <w:szCs w:val="28"/>
        </w:rPr>
        <w:t>(П.Тичина)</w:t>
      </w:r>
    </w:p>
    <w:p w:rsidR="00652847" w:rsidRDefault="00652847" w:rsidP="00652847">
      <w:pPr>
        <w:pStyle w:val="11"/>
        <w:ind w:firstLine="567"/>
        <w:jc w:val="both"/>
        <w:rPr>
          <w:szCs w:val="28"/>
        </w:rPr>
      </w:pPr>
      <w:r w:rsidRPr="00652847">
        <w:rPr>
          <w:szCs w:val="28"/>
        </w:rPr>
        <w:t>До вашої уваги пісня-гімн столиці нашої держави.</w:t>
      </w:r>
    </w:p>
    <w:p w:rsidR="002B61E1" w:rsidRPr="00652847" w:rsidRDefault="002B61E1" w:rsidP="00652847">
      <w:pPr>
        <w:pStyle w:val="11"/>
        <w:ind w:firstLine="567"/>
        <w:jc w:val="both"/>
        <w:rPr>
          <w:szCs w:val="28"/>
        </w:rPr>
      </w:pPr>
    </w:p>
    <w:p w:rsidR="00652847" w:rsidRDefault="00652847" w:rsidP="00652847">
      <w:pPr>
        <w:pStyle w:val="11"/>
        <w:jc w:val="center"/>
        <w:rPr>
          <w:i/>
          <w:szCs w:val="28"/>
        </w:rPr>
      </w:pPr>
      <w:r w:rsidRPr="00652847">
        <w:rPr>
          <w:i/>
          <w:szCs w:val="28"/>
        </w:rPr>
        <w:t>(Виконується пісня "Як тебе не любити, Києве мій". Виходить робоча група)</w:t>
      </w:r>
    </w:p>
    <w:p w:rsidR="002B61E1" w:rsidRPr="00652847" w:rsidRDefault="002B61E1" w:rsidP="00652847">
      <w:pPr>
        <w:pStyle w:val="11"/>
        <w:jc w:val="center"/>
        <w:rPr>
          <w:i/>
          <w:szCs w:val="28"/>
        </w:rPr>
      </w:pP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Ватикан у Римі, Мекка у країнах ісламу, Києво-Печерська лавра у Києві – це найсвятіші місця, духовно найважливіші місця у світі. Тисячі людей приїздять сюди, щоб подивитися не тільки на цей дивовижний витвір мистецтва, а й на справді святе місце.</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Немає людини, яка б не чула про чоловічий монастир – Святу Успенську Києво-Печерську Лавру. Заснований він близько 1051 року монахами Антонієм і Феодосієм у печерах біля літньої княжої резиденції </w:t>
      </w:r>
      <w:proofErr w:type="spellStart"/>
      <w:r w:rsidRPr="00652847">
        <w:rPr>
          <w:szCs w:val="28"/>
        </w:rPr>
        <w:t>Берестово</w:t>
      </w:r>
      <w:proofErr w:type="spellEnd"/>
      <w:r w:rsidRPr="00652847">
        <w:rPr>
          <w:szCs w:val="28"/>
        </w:rPr>
        <w:t xml:space="preserve"> поблизу Києва. В ХІ столітті монастир став центром поширення християнства в Київській Русі. У ХІІ столітті монастир отримав статус "лаври" – головного великого монастиря. Києво-Печерська лавра – найбільша Православна святиня в усьому християнському світі, поступається тільки Ватикану.</w:t>
      </w:r>
    </w:p>
    <w:p w:rsidR="00652847" w:rsidRPr="00652847" w:rsidRDefault="00652847" w:rsidP="00652847">
      <w:pPr>
        <w:pStyle w:val="11"/>
        <w:ind w:firstLine="567"/>
        <w:jc w:val="both"/>
        <w:rPr>
          <w:szCs w:val="28"/>
        </w:rPr>
      </w:pPr>
      <w:r w:rsidRPr="00652847">
        <w:rPr>
          <w:szCs w:val="28"/>
        </w:rPr>
        <w:t xml:space="preserve">Свого часу Києво-Печерська лавра відіграла важливу роль у розвитку давньоруської культури, була центром літописання. Тут перекладалися церковнослов'янською мовою і переписувалися твори іноземних авторів. У Лаврі працювали відомі літописці: Нестор (автор "Повести </w:t>
      </w:r>
      <w:proofErr w:type="spellStart"/>
      <w:r w:rsidRPr="00652847">
        <w:rPr>
          <w:szCs w:val="28"/>
        </w:rPr>
        <w:t>временн</w:t>
      </w:r>
      <w:r w:rsidRPr="00652847">
        <w:rPr>
          <w:szCs w:val="28"/>
          <w:lang w:val="ru-RU"/>
        </w:rPr>
        <w:t>ых</w:t>
      </w:r>
      <w:proofErr w:type="spellEnd"/>
      <w:r w:rsidRPr="00652847">
        <w:rPr>
          <w:szCs w:val="28"/>
          <w:lang w:val="ru-RU"/>
        </w:rPr>
        <w:t xml:space="preserve"> лет</w:t>
      </w:r>
      <w:r w:rsidRPr="00652847">
        <w:rPr>
          <w:szCs w:val="28"/>
        </w:rPr>
        <w:t>"), Никон, Сильвестр. У ХІІІ столітті було складено "Києво-Печерський патерик" – важливе джерело історії Києва.</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Архітектурний комплекс монастиря і сьогодні захоплює своєю неповторністю. До середини ХХ століття Велика Лаврська дзвіниця була самою високою будовою в </w:t>
      </w:r>
      <w:proofErr w:type="spellStart"/>
      <w:r w:rsidRPr="00652847">
        <w:rPr>
          <w:szCs w:val="28"/>
        </w:rPr>
        <w:t>м.Києві</w:t>
      </w:r>
      <w:proofErr w:type="spellEnd"/>
      <w:r w:rsidRPr="00652847">
        <w:rPr>
          <w:szCs w:val="28"/>
        </w:rPr>
        <w:t xml:space="preserve">. Більшість будівель монастиря датується ХІІ-ХІІІ століттям і є яскравим прикладом стилю Українського Бароко в архітектурі. З ХІІ століття в монастирі збереглася лише одна церква з незначними архітектурними змінами, які були зроблені значно пізніше. Це – церква над воротами головного входу до монастиря і має назву "Надбрамна". Повна назва церкви – Церква Святої Трійці над Брамою. </w:t>
      </w:r>
    </w:p>
    <w:p w:rsidR="00652847" w:rsidRDefault="00652847" w:rsidP="00652847">
      <w:pPr>
        <w:pStyle w:val="11"/>
        <w:ind w:firstLine="567"/>
        <w:jc w:val="both"/>
        <w:rPr>
          <w:szCs w:val="28"/>
        </w:rPr>
      </w:pPr>
      <w:r w:rsidRPr="00652847">
        <w:rPr>
          <w:szCs w:val="28"/>
        </w:rPr>
        <w:t>У музеях і фондах, розташованих на території Києво-Печерської Лаври можна побачити рукописи стародрукованих книг, колекцію тканин і вишивок. Особливий інтерес викликає колекція з дорогоцінних металів, стародавні гравюри і твори сучасних художників. Свята Успенська Києво-Печерська Лавра занесена ЮНЕСКО до списку пам’яток світової культури.</w:t>
      </w:r>
    </w:p>
    <w:p w:rsidR="00D74F6D" w:rsidRDefault="00D74F6D" w:rsidP="00652847">
      <w:pPr>
        <w:pStyle w:val="11"/>
        <w:ind w:firstLine="567"/>
        <w:jc w:val="both"/>
        <w:rPr>
          <w:szCs w:val="28"/>
        </w:rPr>
      </w:pPr>
    </w:p>
    <w:p w:rsidR="00652847" w:rsidRPr="00652847" w:rsidRDefault="00D74F6D" w:rsidP="00652847">
      <w:pPr>
        <w:pStyle w:val="11"/>
        <w:ind w:firstLine="567"/>
        <w:jc w:val="both"/>
        <w:rPr>
          <w:szCs w:val="28"/>
        </w:rPr>
      </w:pPr>
      <w:r>
        <w:rPr>
          <w:b/>
          <w:szCs w:val="28"/>
          <w:u w:val="single"/>
        </w:rPr>
        <w:t>Учитель</w:t>
      </w:r>
      <w:r w:rsidR="00652847" w:rsidRPr="00652847">
        <w:rPr>
          <w:szCs w:val="28"/>
        </w:rPr>
        <w:t xml:space="preserve">. У старовинному українському місті Умані є мальовничий гідний великого подиву куточок, який цілком справедливо здобув право називатися чудом України, перлиною України, візитною карткою нашої держави. Такою перлиною є Національний дендрологічний парк "Софіївка" Національної Академії наук України – видатне творіння кінця </w:t>
      </w:r>
      <w:r w:rsidR="00652847" w:rsidRPr="00652847">
        <w:rPr>
          <w:szCs w:val="28"/>
          <w:lang w:val="en-US"/>
        </w:rPr>
        <w:t>XVII</w:t>
      </w:r>
      <w:r w:rsidR="00652847" w:rsidRPr="00652847">
        <w:rPr>
          <w:szCs w:val="28"/>
        </w:rPr>
        <w:t>І – початку ХІХ століття, поема з каменю, води, рослин, архітектурних споруд і скульптур.</w:t>
      </w:r>
    </w:p>
    <w:p w:rsidR="00652847" w:rsidRPr="00652847" w:rsidRDefault="00652847" w:rsidP="00652847">
      <w:pPr>
        <w:pStyle w:val="11"/>
        <w:ind w:firstLine="567"/>
        <w:jc w:val="both"/>
        <w:rPr>
          <w:szCs w:val="28"/>
        </w:rPr>
      </w:pPr>
      <w:r w:rsidRPr="00652847">
        <w:rPr>
          <w:szCs w:val="28"/>
        </w:rPr>
        <w:t>"Хто не бачив "Софіївки", той не має повної уяви про те, як мистецтво впливає на природу. Каміння й вода – ось її багатство… Зайдеш, не вийшов би вічно: усе прекрасно… Скрізь видно геній смаку…", – так писав, зачарований неповторною красою саду, російський мандрівник І.Долгорукий.</w:t>
      </w:r>
    </w:p>
    <w:p w:rsidR="00652847" w:rsidRDefault="008949C3" w:rsidP="00652847">
      <w:pPr>
        <w:pStyle w:val="11"/>
        <w:ind w:firstLine="567"/>
        <w:jc w:val="both"/>
        <w:rPr>
          <w:szCs w:val="28"/>
        </w:rPr>
      </w:pPr>
      <w:r>
        <w:rPr>
          <w:szCs w:val="28"/>
        </w:rPr>
        <w:t>Тож я з</w:t>
      </w:r>
      <w:r w:rsidR="00652847" w:rsidRPr="00652847">
        <w:rPr>
          <w:szCs w:val="28"/>
        </w:rPr>
        <w:t>апрошу</w:t>
      </w:r>
      <w:r>
        <w:rPr>
          <w:szCs w:val="28"/>
        </w:rPr>
        <w:t>ю</w:t>
      </w:r>
      <w:r w:rsidR="00652847" w:rsidRPr="00652847">
        <w:rPr>
          <w:szCs w:val="28"/>
        </w:rPr>
        <w:t xml:space="preserve"> </w:t>
      </w:r>
      <w:r>
        <w:rPr>
          <w:szCs w:val="28"/>
        </w:rPr>
        <w:t xml:space="preserve">вас </w:t>
      </w:r>
      <w:r w:rsidR="00652847" w:rsidRPr="00652847">
        <w:rPr>
          <w:szCs w:val="28"/>
        </w:rPr>
        <w:t>до прогулянки алеям</w:t>
      </w:r>
      <w:r>
        <w:rPr>
          <w:szCs w:val="28"/>
        </w:rPr>
        <w:t>и</w:t>
      </w:r>
      <w:r w:rsidR="00652847" w:rsidRPr="00652847">
        <w:rPr>
          <w:szCs w:val="28"/>
        </w:rPr>
        <w:t xml:space="preserve"> парку.</w:t>
      </w:r>
    </w:p>
    <w:p w:rsidR="002B61E1" w:rsidRPr="00652847" w:rsidRDefault="002B61E1" w:rsidP="00652847">
      <w:pPr>
        <w:pStyle w:val="11"/>
        <w:ind w:firstLine="567"/>
        <w:jc w:val="both"/>
        <w:rPr>
          <w:szCs w:val="28"/>
        </w:rPr>
      </w:pPr>
    </w:p>
    <w:p w:rsidR="00652847" w:rsidRDefault="00652847" w:rsidP="00652847">
      <w:pPr>
        <w:pStyle w:val="11"/>
        <w:jc w:val="center"/>
        <w:rPr>
          <w:i/>
          <w:szCs w:val="28"/>
        </w:rPr>
      </w:pPr>
      <w:r w:rsidRPr="00652847">
        <w:rPr>
          <w:i/>
          <w:szCs w:val="28"/>
        </w:rPr>
        <w:t>(Демонстрація фрагменту екскурсії по дендропарку)</w:t>
      </w:r>
    </w:p>
    <w:p w:rsidR="008949C3" w:rsidRPr="00652847" w:rsidRDefault="008949C3" w:rsidP="00652847">
      <w:pPr>
        <w:pStyle w:val="11"/>
        <w:jc w:val="center"/>
        <w:rPr>
          <w:i/>
          <w:szCs w:val="28"/>
        </w:rPr>
      </w:pPr>
    </w:p>
    <w:p w:rsidR="00652847" w:rsidRPr="00652847" w:rsidRDefault="008949C3" w:rsidP="00652847">
      <w:pPr>
        <w:pStyle w:val="11"/>
        <w:ind w:firstLine="567"/>
        <w:jc w:val="both"/>
        <w:rPr>
          <w:szCs w:val="28"/>
        </w:rPr>
      </w:pPr>
      <w:r>
        <w:rPr>
          <w:b/>
          <w:i/>
          <w:szCs w:val="28"/>
        </w:rPr>
        <w:t>Учитель</w:t>
      </w:r>
      <w:r w:rsidR="00652847" w:rsidRPr="00652847">
        <w:rPr>
          <w:szCs w:val="28"/>
        </w:rPr>
        <w:t>. "Церква дивна й славна на весь довколишній світ, подібної не зустрінеш в жодній країні від Сходу до Заходу", – так із захоплення висловився про Софійський собор давньоруський митрополит і письменник Іларіон у "Слові про Закон і благодать".</w:t>
      </w:r>
    </w:p>
    <w:p w:rsidR="008949C3" w:rsidRDefault="008949C3" w:rsidP="00652847">
      <w:pPr>
        <w:pStyle w:val="11"/>
        <w:ind w:firstLine="567"/>
        <w:jc w:val="both"/>
        <w:rPr>
          <w:b/>
          <w:szCs w:val="28"/>
          <w:u w:val="single"/>
        </w:rPr>
      </w:pP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Софійський собор – всесвітньовідома пам’ятка архітектури і монументального живопису ХІ століття. Заснування собору згадується у літописах які під 1017 роком, так і під 1037. Будівничим Святої Софії літописці називають великого київського князя Ярослава Мудрого. Джерела засвідчують, що в цій справі Ярослав завершив починання свого батька Володимира – хрестителя Русі. Назва Собору походить від грецького слова "Софія" – мудрість.</w:t>
      </w:r>
    </w:p>
    <w:p w:rsidR="00652847" w:rsidRPr="00652847" w:rsidRDefault="00652847" w:rsidP="00652847">
      <w:pPr>
        <w:pStyle w:val="11"/>
        <w:ind w:firstLine="567"/>
        <w:jc w:val="both"/>
        <w:rPr>
          <w:szCs w:val="28"/>
        </w:rPr>
      </w:pPr>
      <w:r w:rsidRPr="00652847">
        <w:rPr>
          <w:szCs w:val="28"/>
        </w:rPr>
        <w:t>При соборі велося літописання і було створено перші відомі на Русі бібліотеку та школу (1037 р.).</w:t>
      </w:r>
    </w:p>
    <w:p w:rsidR="00652847" w:rsidRPr="00652847" w:rsidRDefault="00652847" w:rsidP="00652847">
      <w:pPr>
        <w:pStyle w:val="11"/>
        <w:ind w:firstLine="567"/>
        <w:jc w:val="both"/>
        <w:rPr>
          <w:szCs w:val="28"/>
        </w:rPr>
      </w:pPr>
      <w:r w:rsidRPr="00652847">
        <w:rPr>
          <w:szCs w:val="28"/>
        </w:rPr>
        <w:t>На честь заснування Ярославом софійської бібліотеки перед входом до собору в 1969 році було встановлено пам’ятний знак (скульптор І.Кавалерідзе).</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Збереглися і через віки дійшли до нас 260 </w:t>
      </w:r>
      <w:proofErr w:type="spellStart"/>
      <w:r w:rsidRPr="00652847">
        <w:rPr>
          <w:szCs w:val="28"/>
        </w:rPr>
        <w:t>кв.м</w:t>
      </w:r>
      <w:proofErr w:type="spellEnd"/>
      <w:r w:rsidRPr="00652847">
        <w:rPr>
          <w:szCs w:val="28"/>
        </w:rPr>
        <w:t xml:space="preserve"> мозаїк і 3 </w:t>
      </w:r>
      <w:proofErr w:type="spellStart"/>
      <w:r w:rsidRPr="00652847">
        <w:rPr>
          <w:szCs w:val="28"/>
        </w:rPr>
        <w:t>тис.кв.м</w:t>
      </w:r>
      <w:proofErr w:type="spellEnd"/>
      <w:r w:rsidRPr="00652847">
        <w:rPr>
          <w:szCs w:val="28"/>
        </w:rPr>
        <w:t xml:space="preserve"> фресок. Навряд чи в Європі можна знайти церкву, у якій збереглося стільки фресок ХІ століття. Навколо собору знаходяться монастирські будівлі </w:t>
      </w:r>
      <w:r w:rsidRPr="00652847">
        <w:rPr>
          <w:szCs w:val="28"/>
          <w:lang w:val="en-US"/>
        </w:rPr>
        <w:t>XVII</w:t>
      </w:r>
      <w:r w:rsidRPr="00652847">
        <w:rPr>
          <w:szCs w:val="28"/>
        </w:rPr>
        <w:t xml:space="preserve"> століття, які виконані в архітектурному стилі українського бароко. За свою багатовікову історію собор пережив нашестя ворогів, пограбування, часткову руйнацію, ремонти і пере будівлю. Маловідомий факт, що збереженням цього пам’ятника архітектури ми зобов’язані французам. Франція виступила з категоричною вимогою – зберегти Софійський Собор, дізнавшись про плани СРСР зірвати його для будівництва чергового радянського монумента. Бо для французів Софійський Собор – це місце, звідки була привезена Біблія, на якій присягали всі французькі королі.</w:t>
      </w:r>
    </w:p>
    <w:p w:rsidR="00652847" w:rsidRDefault="00652847" w:rsidP="00652847">
      <w:pPr>
        <w:pStyle w:val="11"/>
        <w:ind w:firstLine="567"/>
        <w:jc w:val="both"/>
        <w:rPr>
          <w:szCs w:val="28"/>
        </w:rPr>
      </w:pPr>
      <w:r w:rsidRPr="00652847">
        <w:rPr>
          <w:szCs w:val="28"/>
        </w:rPr>
        <w:t>Занесений ЮНЕСКО до списку пам’яток світової культури.</w:t>
      </w:r>
    </w:p>
    <w:p w:rsidR="008949C3" w:rsidRPr="00652847" w:rsidRDefault="008949C3" w:rsidP="00652847">
      <w:pPr>
        <w:pStyle w:val="11"/>
        <w:ind w:firstLine="567"/>
        <w:jc w:val="both"/>
        <w:rPr>
          <w:szCs w:val="28"/>
        </w:rPr>
      </w:pPr>
    </w:p>
    <w:p w:rsidR="00652847" w:rsidRPr="00652847" w:rsidRDefault="008949C3" w:rsidP="00652847">
      <w:pPr>
        <w:pStyle w:val="11"/>
        <w:ind w:firstLine="567"/>
        <w:jc w:val="both"/>
        <w:rPr>
          <w:szCs w:val="28"/>
        </w:rPr>
      </w:pPr>
      <w:r>
        <w:rPr>
          <w:b/>
          <w:szCs w:val="28"/>
          <w:u w:val="single"/>
        </w:rPr>
        <w:t>Учитель</w:t>
      </w:r>
      <w:r w:rsidR="00652847" w:rsidRPr="00652847">
        <w:rPr>
          <w:szCs w:val="28"/>
        </w:rPr>
        <w:t xml:space="preserve">. Місце, про яке ми зараз поведемо розмову, відоме та дороге кожному українцю. Ще в </w:t>
      </w:r>
      <w:r w:rsidR="00652847" w:rsidRPr="00652847">
        <w:rPr>
          <w:szCs w:val="28"/>
          <w:lang w:val="en-US"/>
        </w:rPr>
        <w:t>V</w:t>
      </w:r>
      <w:r w:rsidR="00652847" w:rsidRPr="00652847">
        <w:rPr>
          <w:szCs w:val="28"/>
        </w:rPr>
        <w:t xml:space="preserve"> столітті до н.е. славнозвісний давньогрецький історик Геродот </w:t>
      </w:r>
      <w:r w:rsidR="00652847" w:rsidRPr="00652847">
        <w:rPr>
          <w:szCs w:val="28"/>
        </w:rPr>
        <w:lastRenderedPageBreak/>
        <w:t>описав народи, які населяли в ті далекі часи територію нашої країни. Так світ уперше довідався про унікальну своєрідність стародавньої України.</w:t>
      </w:r>
    </w:p>
    <w:p w:rsidR="00652847" w:rsidRPr="00652847" w:rsidRDefault="00652847" w:rsidP="00652847">
      <w:pPr>
        <w:pStyle w:val="11"/>
        <w:jc w:val="center"/>
        <w:rPr>
          <w:i/>
          <w:szCs w:val="28"/>
        </w:rPr>
      </w:pPr>
      <w:r w:rsidRPr="00652847">
        <w:rPr>
          <w:i/>
          <w:szCs w:val="28"/>
        </w:rPr>
        <w:t>(Виходить робоча група)</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Це місто-держава мало довге життя – майже дві тисячі років. Його історія є частиною історії Древньої Греції, Давнього Риму та Візантії…</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Місто Херсонес було засноване древньогрецькими колоністами понад 2500 тисячі років тому на південному заході Криму. Нині його руїни – одна з найвизначніших пам’яток Севастополя. </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Херсонес виник наприкінці </w:t>
      </w:r>
      <w:r w:rsidRPr="00652847">
        <w:rPr>
          <w:szCs w:val="28"/>
          <w:lang w:val="en-US"/>
        </w:rPr>
        <w:t>VI</w:t>
      </w:r>
      <w:r w:rsidRPr="00652847">
        <w:rPr>
          <w:szCs w:val="28"/>
        </w:rPr>
        <w:t xml:space="preserve"> століття до н.е. і проіснував до початку  </w:t>
      </w:r>
      <w:r w:rsidRPr="00652847">
        <w:rPr>
          <w:szCs w:val="28"/>
          <w:lang w:val="en-US"/>
        </w:rPr>
        <w:t>XV</w:t>
      </w:r>
      <w:r w:rsidRPr="00652847">
        <w:rPr>
          <w:szCs w:val="28"/>
        </w:rPr>
        <w:t xml:space="preserve"> століття н.е. Протягом двох тисячоліть, за часів розквіту стародавньої Греції, Риму та Візантії, Херсонес був значним центром культури на Кримському півострові. Місто відігравало особливу роль у взаємовідносинах між Візантією та Київською Руссю.</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До наших днів збереглося багато давніх споруд Херсонеса. Серед них – елліністичний театр, римська цитадель, середньовічні християнські храми, житлові квартали, вулиці, гончарні майстерні, рибозасолювальне обладнання тощо.</w:t>
      </w:r>
    </w:p>
    <w:p w:rsidR="00652847" w:rsidRPr="00652847" w:rsidRDefault="00652847" w:rsidP="00652847">
      <w:pPr>
        <w:pStyle w:val="11"/>
        <w:ind w:firstLine="567"/>
        <w:jc w:val="both"/>
        <w:rPr>
          <w:szCs w:val="28"/>
        </w:rPr>
      </w:pPr>
      <w:r w:rsidRPr="00652847">
        <w:rPr>
          <w:szCs w:val="28"/>
        </w:rPr>
        <w:t>У 1996 році, за рішенням ЮНЕСКО, Херсонес вважається однією із ста видатних пам’яток світової культури.</w:t>
      </w:r>
    </w:p>
    <w:p w:rsidR="008949C3" w:rsidRDefault="008949C3" w:rsidP="00652847">
      <w:pPr>
        <w:pStyle w:val="11"/>
        <w:ind w:firstLine="567"/>
        <w:jc w:val="both"/>
        <w:rPr>
          <w:b/>
          <w:szCs w:val="28"/>
          <w:u w:val="single"/>
        </w:rPr>
      </w:pPr>
    </w:p>
    <w:p w:rsidR="00652847" w:rsidRDefault="008949C3" w:rsidP="008949C3">
      <w:pPr>
        <w:pStyle w:val="11"/>
        <w:ind w:firstLine="567"/>
        <w:jc w:val="both"/>
        <w:rPr>
          <w:szCs w:val="28"/>
        </w:rPr>
      </w:pPr>
      <w:r>
        <w:rPr>
          <w:b/>
          <w:szCs w:val="28"/>
          <w:u w:val="single"/>
        </w:rPr>
        <w:t>Учитель</w:t>
      </w:r>
      <w:r w:rsidR="00652847" w:rsidRPr="00652847">
        <w:rPr>
          <w:szCs w:val="28"/>
        </w:rPr>
        <w:t xml:space="preserve">. Наш екскурсійний автобус наближається до фортеці, яка вражає своєю неприступністю серед всіх оборонних фортець Європи. А розташована вона на березі Дністра. </w:t>
      </w:r>
    </w:p>
    <w:p w:rsidR="008949C3" w:rsidRPr="00652847" w:rsidRDefault="008949C3" w:rsidP="008949C3">
      <w:pPr>
        <w:pStyle w:val="11"/>
        <w:ind w:firstLine="567"/>
        <w:jc w:val="both"/>
        <w:rPr>
          <w:i/>
          <w:szCs w:val="28"/>
        </w:rPr>
      </w:pP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Фортеця, яка пережила століття і бачила під своїми мурами полчища воїнів Османської імперії, повстанців Муки, народних месників Дитинки, вояків Дмитра Вишневецького, Петра Дорошенка. Під час визвольної війни українського народу проти польської шляхти у Хотин двічі вступали війська Богдана Хмельницького. Назва міста, ймовірно, походить від дієслова "хотіти": це місце було завжди бажане для давніх поселенців, вони завжди хотіли жити у цьому красивому і багатому краї.</w:t>
      </w:r>
    </w:p>
    <w:p w:rsidR="00652847" w:rsidRPr="00652847" w:rsidRDefault="00652847" w:rsidP="00652847">
      <w:pPr>
        <w:pStyle w:val="11"/>
        <w:ind w:firstLine="567"/>
        <w:jc w:val="both"/>
        <w:rPr>
          <w:szCs w:val="28"/>
        </w:rPr>
      </w:pPr>
      <w:r w:rsidRPr="00652847">
        <w:rPr>
          <w:szCs w:val="28"/>
        </w:rPr>
        <w:t xml:space="preserve">Інші версії пояснюють походження назви міста від слов’янського імені Хотин або від імені вождя даків </w:t>
      </w:r>
      <w:proofErr w:type="spellStart"/>
      <w:r w:rsidRPr="00652847">
        <w:rPr>
          <w:szCs w:val="28"/>
        </w:rPr>
        <w:t>Котизона</w:t>
      </w:r>
      <w:proofErr w:type="spellEnd"/>
      <w:r w:rsidRPr="00652847">
        <w:rPr>
          <w:szCs w:val="28"/>
        </w:rPr>
        <w:t>.</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Спочатку це була невелика, збудована східними слов’янами на місці давнього поселення дерев’яна фортеця, яка захищала їх від численних завойовників. Поряд з нею існувало неукріплене селище.</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Особливо великим населеним пунктом Хотин був у ХІ-ХІІІ століттях, коли входив до складу Київської Русі. Тоді він займав територію понад </w:t>
      </w:r>
      <w:smartTag w:uri="urn:schemas-microsoft-com:office:smarttags" w:element="metricconverter">
        <w:smartTagPr>
          <w:attr w:name="ProductID" w:val="20 га"/>
        </w:smartTagPr>
        <w:r w:rsidRPr="00652847">
          <w:rPr>
            <w:szCs w:val="28"/>
          </w:rPr>
          <w:t>20 га</w:t>
        </w:r>
      </w:smartTag>
      <w:r w:rsidRPr="00652847">
        <w:rPr>
          <w:szCs w:val="28"/>
        </w:rPr>
        <w:t xml:space="preserve">. Історики дослідили, що замок і місто Хотин походять із самого початку ХІ століття. Завдяки міцній твердині та вигідному розташуванню Хотин став центром розвитку ремесел і торгівлі, які сприяли розквіту культури та економіки міста. Про це, зокрема, свідчить і рукописне Хотинське Євангеліє </w:t>
      </w:r>
      <w:r w:rsidRPr="00652847">
        <w:rPr>
          <w:szCs w:val="28"/>
          <w:lang w:val="en-US"/>
        </w:rPr>
        <w:t>XIV</w:t>
      </w:r>
      <w:r w:rsidRPr="00652847">
        <w:rPr>
          <w:szCs w:val="28"/>
        </w:rPr>
        <w:t xml:space="preserve"> століття. У Хотині в ті часи відбувалися найбільші у Молдавському князівстві ярмарки, на які приїздили купці з різних країн Східної та Західної Європи. Місто було важливим митним пунктом у європейсько-азіатській торгівлі. </w:t>
      </w:r>
    </w:p>
    <w:p w:rsidR="00652847" w:rsidRPr="00652847" w:rsidRDefault="008949C3" w:rsidP="00652847">
      <w:pPr>
        <w:pStyle w:val="11"/>
        <w:ind w:firstLine="567"/>
        <w:jc w:val="both"/>
        <w:rPr>
          <w:szCs w:val="28"/>
        </w:rPr>
      </w:pPr>
      <w:r>
        <w:rPr>
          <w:b/>
          <w:szCs w:val="28"/>
          <w:u w:val="single"/>
        </w:rPr>
        <w:lastRenderedPageBreak/>
        <w:t>Учитель</w:t>
      </w:r>
      <w:r w:rsidR="00652847" w:rsidRPr="00652847">
        <w:rPr>
          <w:szCs w:val="28"/>
        </w:rPr>
        <w:t xml:space="preserve">. Цікава інформація: У Хотинській фортеці проводилися зйомки багатьох популярних художніх фільмів: "Гадюка", "Захар Беркут", "Балада про доблесного лицаря </w:t>
      </w:r>
      <w:proofErr w:type="spellStart"/>
      <w:r w:rsidR="00652847" w:rsidRPr="00652847">
        <w:rPr>
          <w:szCs w:val="28"/>
        </w:rPr>
        <w:t>Айвенго</w:t>
      </w:r>
      <w:proofErr w:type="spellEnd"/>
      <w:r w:rsidR="00652847" w:rsidRPr="00652847">
        <w:rPr>
          <w:szCs w:val="28"/>
        </w:rPr>
        <w:t xml:space="preserve">", "Д’Артаньян і три мушкетери", "Чорна стріла", "Стара фортеця", "Стріли Робін </w:t>
      </w:r>
      <w:proofErr w:type="spellStart"/>
      <w:r w:rsidR="00652847" w:rsidRPr="00652847">
        <w:rPr>
          <w:szCs w:val="28"/>
        </w:rPr>
        <w:t>Гуда</w:t>
      </w:r>
      <w:proofErr w:type="spellEnd"/>
      <w:r w:rsidR="00652847" w:rsidRPr="00652847">
        <w:rPr>
          <w:szCs w:val="28"/>
        </w:rPr>
        <w:t>". Серед недавніх – екранізація кіностудією ім. О.Довженка твору відомого українського письменника Юрія Мушкетика "Яса", "Тарас Бульба". Пропонуємо вам переглянути невеликий уривок з художнього фільму, багато сцен якого було знято у Хотинській фортеці.</w:t>
      </w:r>
    </w:p>
    <w:p w:rsidR="008949C3" w:rsidRDefault="008949C3" w:rsidP="00652847">
      <w:pPr>
        <w:pStyle w:val="11"/>
        <w:ind w:firstLine="567"/>
        <w:jc w:val="both"/>
        <w:rPr>
          <w:b/>
          <w:szCs w:val="28"/>
          <w:u w:val="single"/>
        </w:rPr>
      </w:pPr>
    </w:p>
    <w:p w:rsidR="00652847" w:rsidRPr="00652847" w:rsidRDefault="008949C3" w:rsidP="00652847">
      <w:pPr>
        <w:pStyle w:val="11"/>
        <w:ind w:firstLine="567"/>
        <w:jc w:val="both"/>
        <w:rPr>
          <w:szCs w:val="28"/>
        </w:rPr>
      </w:pPr>
      <w:r>
        <w:rPr>
          <w:b/>
          <w:szCs w:val="28"/>
          <w:u w:val="single"/>
        </w:rPr>
        <w:t>Учитель</w:t>
      </w:r>
      <w:r w:rsidR="00652847" w:rsidRPr="00652847">
        <w:rPr>
          <w:szCs w:val="28"/>
        </w:rPr>
        <w:t xml:space="preserve">. А ми прямуємо з вами до мальовничого куточка України – острова Хортиця. Це найбільший острів на Дніпрі, розташований в районі </w:t>
      </w:r>
      <w:proofErr w:type="spellStart"/>
      <w:r w:rsidR="00652847" w:rsidRPr="00652847">
        <w:rPr>
          <w:szCs w:val="28"/>
        </w:rPr>
        <w:t>м.Запоріжжя</w:t>
      </w:r>
      <w:proofErr w:type="spellEnd"/>
      <w:r w:rsidR="00652847" w:rsidRPr="00652847">
        <w:rPr>
          <w:szCs w:val="28"/>
        </w:rPr>
        <w:t xml:space="preserve"> нижче Дніпровської ГЕС, унікальний природний і історичний комплекс. Довжина острова </w:t>
      </w:r>
      <w:smartTag w:uri="urn:schemas-microsoft-com:office:smarttags" w:element="metricconverter">
        <w:smartTagPr>
          <w:attr w:name="ProductID" w:val="12,5 км"/>
        </w:smartTagPr>
        <w:r w:rsidR="00652847" w:rsidRPr="00652847">
          <w:rPr>
            <w:szCs w:val="28"/>
          </w:rPr>
          <w:t>12,5 км</w:t>
        </w:r>
      </w:smartTag>
      <w:r w:rsidR="00652847" w:rsidRPr="00652847">
        <w:rPr>
          <w:szCs w:val="28"/>
        </w:rPr>
        <w:t xml:space="preserve">, ширина в середньому </w:t>
      </w:r>
      <w:smartTag w:uri="urn:schemas-microsoft-com:office:smarttags" w:element="metricconverter">
        <w:smartTagPr>
          <w:attr w:name="ProductID" w:val="2,5 км"/>
        </w:smartTagPr>
        <w:r w:rsidR="00652847" w:rsidRPr="00652847">
          <w:rPr>
            <w:szCs w:val="28"/>
          </w:rPr>
          <w:t>2,5 км</w:t>
        </w:r>
      </w:smartTag>
      <w:r w:rsidR="00652847" w:rsidRPr="00652847">
        <w:rPr>
          <w:szCs w:val="28"/>
        </w:rPr>
        <w:t>. А що є унікального на цьому острові і чому його оголошено Національним заповідником?</w:t>
      </w:r>
    </w:p>
    <w:p w:rsidR="008949C3" w:rsidRDefault="008949C3" w:rsidP="00652847">
      <w:pPr>
        <w:pStyle w:val="11"/>
        <w:ind w:firstLine="567"/>
        <w:jc w:val="both"/>
        <w:rPr>
          <w:b/>
          <w:szCs w:val="28"/>
          <w:u w:val="single"/>
        </w:rPr>
      </w:pP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Походження назви Хортиця дослідники пояснюють по-різному. Дехто вважає, що вона пішла від імені давньослов’янського бога </w:t>
      </w:r>
      <w:proofErr w:type="spellStart"/>
      <w:r w:rsidRPr="00652847">
        <w:rPr>
          <w:szCs w:val="28"/>
        </w:rPr>
        <w:t>Хорса</w:t>
      </w:r>
      <w:proofErr w:type="spellEnd"/>
      <w:r w:rsidRPr="00652847">
        <w:rPr>
          <w:szCs w:val="28"/>
        </w:rPr>
        <w:t>. Інші наполягають на виникненні її від слова "хорт", що означає "борзий собака". Але більшість виводить походження цієї назви від тюрксько-половецького слова "орт" або "орта", що означає "середній", тобто розташований посередині, між протоками.</w:t>
      </w:r>
    </w:p>
    <w:p w:rsidR="00652847" w:rsidRPr="00652847" w:rsidRDefault="00652847" w:rsidP="00652847">
      <w:pPr>
        <w:pStyle w:val="11"/>
        <w:ind w:firstLine="567"/>
        <w:jc w:val="both"/>
        <w:rPr>
          <w:szCs w:val="28"/>
        </w:rPr>
      </w:pPr>
      <w:r w:rsidRPr="00652847">
        <w:rPr>
          <w:b/>
          <w:szCs w:val="28"/>
          <w:u w:val="single"/>
        </w:rPr>
        <w:t>Екскурсовод</w:t>
      </w:r>
      <w:r w:rsidRPr="00652847">
        <w:rPr>
          <w:szCs w:val="28"/>
        </w:rPr>
        <w:t xml:space="preserve">. Острів Хортиця є найбільшим на Дніпрі, його унікальність полягає в рідкісному поєднанні на одній території різноманітних природних комплексів – цілинних степів, байрачних і плавневих лісів, </w:t>
      </w:r>
      <w:proofErr w:type="spellStart"/>
      <w:r w:rsidRPr="00652847">
        <w:rPr>
          <w:szCs w:val="28"/>
        </w:rPr>
        <w:t>наскельної</w:t>
      </w:r>
      <w:proofErr w:type="spellEnd"/>
      <w:r w:rsidRPr="00652847">
        <w:rPr>
          <w:szCs w:val="28"/>
        </w:rPr>
        <w:t xml:space="preserve"> рослинності, рідкісних та зникаючих видів рослин, пам’яток геології. За думкою археологів, перші люди поселилися на острові близько 35 </w:t>
      </w:r>
      <w:proofErr w:type="spellStart"/>
      <w:r w:rsidRPr="00652847">
        <w:rPr>
          <w:szCs w:val="28"/>
        </w:rPr>
        <w:t>тис.років</w:t>
      </w:r>
      <w:proofErr w:type="spellEnd"/>
      <w:r w:rsidRPr="00652847">
        <w:rPr>
          <w:szCs w:val="28"/>
        </w:rPr>
        <w:t xml:space="preserve"> тому. Площа Хортиці буквально "нашпигована" слідами минулого. На острові знайдено стоянки первісних людей і древні язичницькі святилища, тут жили кіммерійці, скіфи і сармати, які лишили після себе древні кургани та кам’яних баб. Через Хортицю проходив відомий шлях "із варяг у греки", тут збирались давньоруські дружини перед військовими походами проти татар. Тут, на острові, зародилось запорізьке козацтво. Музей історії запорізького козацтва на остової Хортиця відкрито 14 жовтня 1983 року. Експонати музею розміщено як у приміщеннях, так і просто неба. На острові розташована фортеця. Всередині фортеці знаходиться майдан з церквою і ганебним стовпом, біля якого карали винних. Навкруги майдану – стоять великі довгі будинки – курені, де жили січовики, будинки старшини, канцелярія, а далі – склади, арсенали, ремісничі майстерні, торгові ряди; гармати, ступи, корита, скульптури тощо.</w:t>
      </w:r>
    </w:p>
    <w:p w:rsidR="00652847" w:rsidRPr="00652847" w:rsidRDefault="00652847" w:rsidP="00652847">
      <w:pPr>
        <w:pStyle w:val="11"/>
        <w:ind w:firstLine="567"/>
        <w:jc w:val="both"/>
        <w:rPr>
          <w:szCs w:val="28"/>
        </w:rPr>
      </w:pPr>
      <w:r w:rsidRPr="00652847">
        <w:rPr>
          <w:szCs w:val="28"/>
        </w:rPr>
        <w:t>Комплекс "Скіфський стан" становлять одинадцять курганів – "живих", реконструйованих і стилізованих. На курганах установлено стародавні скульптури, людиноподібні стели і стели доби бронзи.</w:t>
      </w:r>
    </w:p>
    <w:p w:rsidR="00652847" w:rsidRPr="00652847" w:rsidRDefault="00652847" w:rsidP="00652847">
      <w:pPr>
        <w:pStyle w:val="11"/>
        <w:ind w:firstLine="567"/>
        <w:jc w:val="both"/>
        <w:rPr>
          <w:szCs w:val="28"/>
        </w:rPr>
      </w:pPr>
      <w:r w:rsidRPr="00652847">
        <w:rPr>
          <w:b/>
          <w:szCs w:val="28"/>
          <w:u w:val="single"/>
        </w:rPr>
        <w:t>Історик</w:t>
      </w:r>
      <w:r w:rsidRPr="00652847">
        <w:rPr>
          <w:szCs w:val="28"/>
        </w:rPr>
        <w:t xml:space="preserve">. Улітку 1843 року 29-річний Шевченко подорожував Україною, відвідав </w:t>
      </w:r>
      <w:proofErr w:type="spellStart"/>
      <w:r w:rsidRPr="00652847">
        <w:rPr>
          <w:szCs w:val="28"/>
        </w:rPr>
        <w:t>Олександрійськ</w:t>
      </w:r>
      <w:proofErr w:type="spellEnd"/>
      <w:r w:rsidRPr="00652847">
        <w:rPr>
          <w:szCs w:val="28"/>
        </w:rPr>
        <w:t xml:space="preserve">, побував на Хортиці. У травні 2005 року за допомогою краєзнавців визначено маршрут "Тарасова стежка", яким ходив по Хортиці поет, і оздоблено його сімома гранітними брилами. На брилах висічено рядки із творів Великого Кобзаря, де згадуються Хортиця і Великий Луг Запорізький. </w:t>
      </w:r>
    </w:p>
    <w:p w:rsidR="00652847" w:rsidRPr="00652847" w:rsidRDefault="00652847" w:rsidP="00652847">
      <w:pPr>
        <w:pStyle w:val="11"/>
        <w:ind w:firstLine="567"/>
        <w:jc w:val="both"/>
        <w:rPr>
          <w:szCs w:val="28"/>
        </w:rPr>
      </w:pPr>
      <w:r w:rsidRPr="00652847">
        <w:rPr>
          <w:szCs w:val="28"/>
        </w:rPr>
        <w:lastRenderedPageBreak/>
        <w:t>Будівництво історико-культурного комплексу "Запорізька Січ" було урочисто відкрите 14 жовтня 2004 року, на свято Покрови Пресвятої Богородиці, у День українського козацтва.</w:t>
      </w:r>
    </w:p>
    <w:p w:rsidR="00652847" w:rsidRDefault="002B598F" w:rsidP="00652847">
      <w:pPr>
        <w:pStyle w:val="11"/>
        <w:ind w:firstLine="567"/>
        <w:jc w:val="both"/>
        <w:rPr>
          <w:szCs w:val="28"/>
        </w:rPr>
      </w:pPr>
      <w:r>
        <w:rPr>
          <w:b/>
          <w:szCs w:val="28"/>
          <w:u w:val="single"/>
        </w:rPr>
        <w:t>Учитель</w:t>
      </w:r>
      <w:r w:rsidR="00652847" w:rsidRPr="00652847">
        <w:rPr>
          <w:szCs w:val="28"/>
        </w:rPr>
        <w:t xml:space="preserve">. До вашої уваги вірш Т.Г.Шевченка "До </w:t>
      </w:r>
      <w:proofErr w:type="spellStart"/>
      <w:r w:rsidR="00652847" w:rsidRPr="00652847">
        <w:rPr>
          <w:szCs w:val="28"/>
        </w:rPr>
        <w:t>Квітки-Основ’яненка</w:t>
      </w:r>
      <w:proofErr w:type="spellEnd"/>
      <w:r w:rsidR="00652847" w:rsidRPr="00652847">
        <w:rPr>
          <w:szCs w:val="28"/>
        </w:rPr>
        <w:t>".</w:t>
      </w:r>
    </w:p>
    <w:p w:rsidR="002B598F" w:rsidRPr="00652847" w:rsidRDefault="002B598F" w:rsidP="00652847">
      <w:pPr>
        <w:pStyle w:val="11"/>
        <w:ind w:firstLine="567"/>
        <w:jc w:val="both"/>
        <w:rPr>
          <w:szCs w:val="28"/>
        </w:rPr>
      </w:pPr>
    </w:p>
    <w:p w:rsidR="00652847" w:rsidRDefault="002B598F" w:rsidP="00652847">
      <w:pPr>
        <w:pStyle w:val="11"/>
        <w:jc w:val="center"/>
        <w:rPr>
          <w:i/>
          <w:szCs w:val="28"/>
        </w:rPr>
      </w:pPr>
      <w:r>
        <w:rPr>
          <w:i/>
          <w:szCs w:val="28"/>
        </w:rPr>
        <w:t>(У</w:t>
      </w:r>
      <w:r w:rsidR="00652847" w:rsidRPr="00652847">
        <w:rPr>
          <w:i/>
          <w:szCs w:val="28"/>
        </w:rPr>
        <w:t>чень читає вірш)</w:t>
      </w:r>
    </w:p>
    <w:p w:rsidR="002B598F" w:rsidRPr="00652847" w:rsidRDefault="002B598F" w:rsidP="00652847">
      <w:pPr>
        <w:pStyle w:val="11"/>
        <w:jc w:val="center"/>
        <w:rPr>
          <w:i/>
          <w:szCs w:val="28"/>
        </w:rPr>
      </w:pPr>
    </w:p>
    <w:p w:rsidR="00652847" w:rsidRPr="00652847" w:rsidRDefault="002B598F" w:rsidP="00652847">
      <w:pPr>
        <w:pStyle w:val="11"/>
        <w:ind w:firstLine="567"/>
        <w:jc w:val="both"/>
        <w:rPr>
          <w:szCs w:val="28"/>
        </w:rPr>
      </w:pPr>
      <w:r>
        <w:rPr>
          <w:b/>
          <w:szCs w:val="28"/>
          <w:u w:val="single"/>
        </w:rPr>
        <w:t>Учитель</w:t>
      </w:r>
      <w:r w:rsidR="00652847" w:rsidRPr="00652847">
        <w:rPr>
          <w:szCs w:val="28"/>
        </w:rPr>
        <w:t>. Підходить до завершення наша подорож країною, що розташована у самісінькому центрі Європи, яка замиловує кожного своєю неповторною природою, зачаровую співучою мовою і мелодійними щемливими піснями, що має багатовікову історію, а найголовніше – є нашою з вами Батьківщиною. І, якщо ми будемо любити і берегти все те, що нам залишили у спадок наші предки, цінувати та примножувати історичні надбання нашого народу, тоді і наше древнє місто стане одним із ще не відкритих чудес України.</w:t>
      </w:r>
    </w:p>
    <w:p w:rsidR="00652847" w:rsidRPr="00652847" w:rsidRDefault="00652847" w:rsidP="00652847">
      <w:pPr>
        <w:pStyle w:val="11"/>
        <w:ind w:firstLine="567"/>
        <w:jc w:val="both"/>
        <w:rPr>
          <w:szCs w:val="28"/>
        </w:rPr>
      </w:pPr>
      <w:r w:rsidRPr="00652847">
        <w:rPr>
          <w:szCs w:val="28"/>
        </w:rPr>
        <w:t>Україна і світ – два крила мого лету.</w:t>
      </w:r>
    </w:p>
    <w:p w:rsidR="00652847" w:rsidRPr="00652847" w:rsidRDefault="00652847" w:rsidP="00652847">
      <w:pPr>
        <w:pStyle w:val="11"/>
        <w:ind w:firstLine="567"/>
        <w:jc w:val="both"/>
        <w:rPr>
          <w:szCs w:val="28"/>
        </w:rPr>
      </w:pPr>
      <w:r w:rsidRPr="00652847">
        <w:rPr>
          <w:szCs w:val="28"/>
        </w:rPr>
        <w:t>Вони в серці моєму безмежно дзвенять.</w:t>
      </w:r>
    </w:p>
    <w:p w:rsidR="00652847" w:rsidRPr="00652847" w:rsidRDefault="00652847" w:rsidP="00652847">
      <w:pPr>
        <w:pStyle w:val="11"/>
        <w:ind w:firstLine="567"/>
        <w:jc w:val="both"/>
        <w:rPr>
          <w:szCs w:val="28"/>
        </w:rPr>
      </w:pPr>
      <w:r w:rsidRPr="00652847">
        <w:rPr>
          <w:szCs w:val="28"/>
        </w:rPr>
        <w:t>Вони з духом моїм поєднали планету.</w:t>
      </w:r>
    </w:p>
    <w:p w:rsidR="00652847" w:rsidRPr="00652847" w:rsidRDefault="00652847" w:rsidP="00652847">
      <w:pPr>
        <w:pStyle w:val="11"/>
        <w:ind w:firstLine="567"/>
        <w:jc w:val="both"/>
        <w:rPr>
          <w:szCs w:val="28"/>
        </w:rPr>
      </w:pPr>
      <w:r w:rsidRPr="00652847">
        <w:rPr>
          <w:szCs w:val="28"/>
        </w:rPr>
        <w:t>Без Вкраїни мені не являється світ,</w:t>
      </w:r>
    </w:p>
    <w:p w:rsidR="00652847" w:rsidRPr="00652847" w:rsidRDefault="00652847" w:rsidP="00652847">
      <w:pPr>
        <w:pStyle w:val="11"/>
        <w:ind w:firstLine="567"/>
        <w:jc w:val="both"/>
        <w:rPr>
          <w:szCs w:val="28"/>
        </w:rPr>
      </w:pPr>
      <w:r w:rsidRPr="00652847">
        <w:rPr>
          <w:szCs w:val="28"/>
        </w:rPr>
        <w:t>А без світу для мене немає Вкраїни.</w:t>
      </w:r>
    </w:p>
    <w:p w:rsidR="00652847" w:rsidRPr="00652847" w:rsidRDefault="00652847" w:rsidP="00652847">
      <w:pPr>
        <w:pStyle w:val="11"/>
        <w:ind w:firstLine="567"/>
        <w:jc w:val="both"/>
        <w:rPr>
          <w:szCs w:val="28"/>
        </w:rPr>
      </w:pPr>
      <w:r w:rsidRPr="00652847">
        <w:rPr>
          <w:szCs w:val="28"/>
        </w:rPr>
        <w:t>Бо для мене вони, як отой моноліт,</w:t>
      </w:r>
    </w:p>
    <w:p w:rsidR="00652847" w:rsidRPr="00652847" w:rsidRDefault="00652847" w:rsidP="00652847">
      <w:pPr>
        <w:pStyle w:val="11"/>
        <w:ind w:firstLine="567"/>
        <w:jc w:val="both"/>
        <w:rPr>
          <w:szCs w:val="28"/>
        </w:rPr>
      </w:pPr>
      <w:r w:rsidRPr="00652847">
        <w:rPr>
          <w:szCs w:val="28"/>
        </w:rPr>
        <w:t>Без якого не бачу в собі я людину!</w:t>
      </w:r>
    </w:p>
    <w:p w:rsidR="00652847" w:rsidRPr="00652847" w:rsidRDefault="00652847" w:rsidP="00652847">
      <w:pPr>
        <w:pStyle w:val="11"/>
        <w:ind w:firstLine="567"/>
        <w:jc w:val="both"/>
        <w:rPr>
          <w:szCs w:val="28"/>
        </w:rPr>
      </w:pPr>
      <w:r w:rsidRPr="00652847">
        <w:rPr>
          <w:szCs w:val="28"/>
        </w:rPr>
        <w:t>Україна і світ – ніби райдуги дві, –</w:t>
      </w:r>
    </w:p>
    <w:p w:rsidR="00652847" w:rsidRPr="00652847" w:rsidRDefault="00652847" w:rsidP="00652847">
      <w:pPr>
        <w:pStyle w:val="11"/>
        <w:ind w:firstLine="567"/>
        <w:jc w:val="both"/>
        <w:rPr>
          <w:szCs w:val="28"/>
        </w:rPr>
      </w:pPr>
      <w:r w:rsidRPr="00652847">
        <w:rPr>
          <w:szCs w:val="28"/>
        </w:rPr>
        <w:t>Що з’єднались у райдугу вічно єдину.</w:t>
      </w:r>
    </w:p>
    <w:p w:rsidR="00652847" w:rsidRPr="00652847" w:rsidRDefault="00652847" w:rsidP="00652847">
      <w:pPr>
        <w:pStyle w:val="11"/>
        <w:ind w:firstLine="567"/>
        <w:jc w:val="both"/>
        <w:rPr>
          <w:szCs w:val="28"/>
        </w:rPr>
      </w:pPr>
      <w:r w:rsidRPr="00652847">
        <w:rPr>
          <w:szCs w:val="28"/>
        </w:rPr>
        <w:t xml:space="preserve">Україна </w:t>
      </w:r>
      <w:proofErr w:type="spellStart"/>
      <w:r w:rsidRPr="00652847">
        <w:rPr>
          <w:szCs w:val="28"/>
        </w:rPr>
        <w:t>сія</w:t>
      </w:r>
      <w:proofErr w:type="spellEnd"/>
      <w:r w:rsidRPr="00652847">
        <w:rPr>
          <w:szCs w:val="28"/>
        </w:rPr>
        <w:t xml:space="preserve"> у красі світовій,</w:t>
      </w:r>
    </w:p>
    <w:p w:rsidR="00652847" w:rsidRDefault="00652847" w:rsidP="00652847">
      <w:pPr>
        <w:pStyle w:val="11"/>
        <w:ind w:firstLine="567"/>
        <w:jc w:val="both"/>
        <w:rPr>
          <w:szCs w:val="28"/>
        </w:rPr>
      </w:pPr>
      <w:r w:rsidRPr="00652847">
        <w:rPr>
          <w:szCs w:val="28"/>
        </w:rPr>
        <w:t>Світ мені осіяв чарівну Україну.</w:t>
      </w:r>
    </w:p>
    <w:p w:rsidR="002B598F" w:rsidRPr="00652847" w:rsidRDefault="002B598F" w:rsidP="00652847">
      <w:pPr>
        <w:pStyle w:val="11"/>
        <w:ind w:firstLine="567"/>
        <w:jc w:val="both"/>
        <w:rPr>
          <w:szCs w:val="28"/>
        </w:rPr>
      </w:pPr>
    </w:p>
    <w:p w:rsidR="00652847" w:rsidRPr="00652847" w:rsidRDefault="002B598F" w:rsidP="00652847">
      <w:pPr>
        <w:pStyle w:val="11"/>
        <w:ind w:firstLine="567"/>
        <w:jc w:val="both"/>
        <w:rPr>
          <w:szCs w:val="28"/>
        </w:rPr>
      </w:pPr>
      <w:r w:rsidRPr="002B598F">
        <w:rPr>
          <w:b/>
          <w:szCs w:val="28"/>
          <w:u w:val="single"/>
        </w:rPr>
        <w:t>Учитель</w:t>
      </w:r>
      <w:r w:rsidR="00652847" w:rsidRPr="00652847">
        <w:rPr>
          <w:szCs w:val="28"/>
        </w:rPr>
        <w:t>. На жаль, закінчилась наша екскурсія. І, хоча вона була віртуальною, ми сподіва</w:t>
      </w:r>
      <w:r>
        <w:rPr>
          <w:szCs w:val="28"/>
        </w:rPr>
        <w:t>юся</w:t>
      </w:r>
      <w:r w:rsidR="00652847" w:rsidRPr="00652847">
        <w:rPr>
          <w:szCs w:val="28"/>
        </w:rPr>
        <w:t xml:space="preserve">, що вона вам сподобалась. А </w:t>
      </w:r>
      <w:r>
        <w:rPr>
          <w:szCs w:val="28"/>
        </w:rPr>
        <w:t>мені</w:t>
      </w:r>
      <w:r w:rsidR="00652847" w:rsidRPr="00652847">
        <w:rPr>
          <w:szCs w:val="28"/>
        </w:rPr>
        <w:t xml:space="preserve"> залишається зупинити наш екскурсійний автобус і промовити вам слова: "Дякуємо за увагу, до нових екскурсій і подорожей. На все добре!"</w:t>
      </w:r>
    </w:p>
    <w:p w:rsidR="00652847" w:rsidRPr="00652847" w:rsidRDefault="00652847" w:rsidP="00652847">
      <w:pPr>
        <w:pStyle w:val="11"/>
        <w:ind w:firstLine="567"/>
        <w:jc w:val="both"/>
        <w:rPr>
          <w:szCs w:val="28"/>
        </w:rPr>
      </w:pPr>
    </w:p>
    <w:p w:rsidR="00652847" w:rsidRDefault="00652847"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Default="002B598F" w:rsidP="00652847">
      <w:pPr>
        <w:rPr>
          <w:szCs w:val="28"/>
        </w:rPr>
      </w:pPr>
    </w:p>
    <w:p w:rsidR="002B598F" w:rsidRPr="002B598F" w:rsidRDefault="002B598F" w:rsidP="002B598F">
      <w:pPr>
        <w:spacing w:before="180" w:after="30" w:line="240" w:lineRule="auto"/>
        <w:jc w:val="center"/>
        <w:outlineLvl w:val="0"/>
        <w:rPr>
          <w:rFonts w:ascii="Comic Sans MS" w:hAnsi="Comic Sans MS"/>
          <w:b/>
          <w:bCs/>
          <w:color w:val="6E0973"/>
          <w:kern w:val="36"/>
          <w:sz w:val="36"/>
          <w:szCs w:val="36"/>
          <w:lang w:val="ru-RU" w:eastAsia="ru-RU"/>
        </w:rPr>
      </w:pPr>
      <w:r w:rsidRPr="002B598F">
        <w:rPr>
          <w:rFonts w:ascii="Comic Sans MS" w:hAnsi="Comic Sans MS"/>
          <w:b/>
          <w:bCs/>
          <w:color w:val="6E0973"/>
          <w:kern w:val="36"/>
          <w:sz w:val="36"/>
          <w:szCs w:val="36"/>
          <w:lang w:val="ru-RU" w:eastAsia="ru-RU"/>
        </w:rPr>
        <w:t xml:space="preserve">До </w:t>
      </w:r>
      <w:proofErr w:type="spellStart"/>
      <w:r w:rsidRPr="002B598F">
        <w:rPr>
          <w:rFonts w:ascii="Comic Sans MS" w:hAnsi="Comic Sans MS"/>
          <w:b/>
          <w:bCs/>
          <w:color w:val="6E0973"/>
          <w:kern w:val="36"/>
          <w:sz w:val="36"/>
          <w:szCs w:val="36"/>
          <w:lang w:val="ru-RU" w:eastAsia="ru-RU"/>
        </w:rPr>
        <w:t>Основ’яненка</w:t>
      </w:r>
      <w:proofErr w:type="spellEnd"/>
    </w:p>
    <w:p w:rsidR="002B598F" w:rsidRPr="002B598F" w:rsidRDefault="002B598F" w:rsidP="002B598F">
      <w:pPr>
        <w:spacing w:after="0" w:line="240" w:lineRule="auto"/>
        <w:ind w:firstLine="450"/>
        <w:jc w:val="right"/>
        <w:rPr>
          <w:rFonts w:ascii="Georgia" w:hAnsi="Georgia"/>
          <w:b/>
          <w:bCs/>
          <w:i/>
          <w:iCs/>
          <w:color w:val="0B0F64"/>
          <w:sz w:val="27"/>
          <w:szCs w:val="27"/>
          <w:lang w:val="ru-RU" w:eastAsia="ru-RU"/>
        </w:rPr>
      </w:pPr>
      <w:r w:rsidRPr="002B598F">
        <w:rPr>
          <w:rFonts w:ascii="Georgia" w:hAnsi="Georgia"/>
          <w:b/>
          <w:bCs/>
          <w:i/>
          <w:iCs/>
          <w:color w:val="0B0F64"/>
          <w:sz w:val="27"/>
          <w:szCs w:val="27"/>
          <w:lang w:val="ru-RU" w:eastAsia="ru-RU"/>
        </w:rPr>
        <w:t>Тарас Шевченко</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Б’ють</w:t>
      </w:r>
      <w:proofErr w:type="spellEnd"/>
      <w:r w:rsidRPr="002B598F">
        <w:rPr>
          <w:rFonts w:ascii="Georgia" w:hAnsi="Georgia"/>
          <w:color w:val="0B0F64"/>
          <w:sz w:val="27"/>
          <w:szCs w:val="27"/>
          <w:lang w:val="ru-RU" w:eastAsia="ru-RU"/>
        </w:rPr>
        <w:t xml:space="preserve"> пороги; </w:t>
      </w:r>
      <w:proofErr w:type="spellStart"/>
      <w:proofErr w:type="gramStart"/>
      <w:r w:rsidRPr="002B598F">
        <w:rPr>
          <w:rFonts w:ascii="Georgia" w:hAnsi="Georgia"/>
          <w:color w:val="0B0F64"/>
          <w:sz w:val="27"/>
          <w:szCs w:val="27"/>
          <w:lang w:val="ru-RU" w:eastAsia="ru-RU"/>
        </w:rPr>
        <w:t>м</w:t>
      </w:r>
      <w:proofErr w:type="gramEnd"/>
      <w:r w:rsidRPr="002B598F">
        <w:rPr>
          <w:rFonts w:ascii="Georgia" w:hAnsi="Georgia"/>
          <w:color w:val="0B0F64"/>
          <w:sz w:val="27"/>
          <w:szCs w:val="27"/>
          <w:lang w:val="ru-RU" w:eastAsia="ru-RU"/>
        </w:rPr>
        <w:t>ісяць</w:t>
      </w:r>
      <w:proofErr w:type="spellEnd"/>
      <w:r w:rsidRPr="002B598F">
        <w:rPr>
          <w:rFonts w:ascii="Georgia" w:hAnsi="Georgia"/>
          <w:color w:val="0B0F64"/>
          <w:sz w:val="27"/>
          <w:szCs w:val="27"/>
          <w:lang w:val="ru-RU" w:eastAsia="ru-RU"/>
        </w:rPr>
        <w:t xml:space="preserve"> сходить,</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Як і </w:t>
      </w:r>
      <w:proofErr w:type="gramStart"/>
      <w:r w:rsidRPr="002B598F">
        <w:rPr>
          <w:rFonts w:ascii="Georgia" w:hAnsi="Georgia"/>
          <w:color w:val="0B0F64"/>
          <w:sz w:val="27"/>
          <w:szCs w:val="27"/>
          <w:lang w:val="ru-RU" w:eastAsia="ru-RU"/>
        </w:rPr>
        <w:t>перше</w:t>
      </w:r>
      <w:proofErr w:type="gramEnd"/>
      <w:r w:rsidRPr="002B598F">
        <w:rPr>
          <w:rFonts w:ascii="Georgia" w:hAnsi="Georgia"/>
          <w:color w:val="0B0F64"/>
          <w:sz w:val="27"/>
          <w:szCs w:val="27"/>
          <w:lang w:val="ru-RU" w:eastAsia="ru-RU"/>
        </w:rPr>
        <w:t xml:space="preserve"> сходив…</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Нема</w:t>
      </w:r>
      <w:proofErr w:type="gramStart"/>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w:t>
      </w:r>
      <w:proofErr w:type="gramEnd"/>
      <w:r w:rsidRPr="002B598F">
        <w:rPr>
          <w:rFonts w:ascii="Georgia" w:hAnsi="Georgia"/>
          <w:color w:val="0B0F64"/>
          <w:sz w:val="27"/>
          <w:szCs w:val="27"/>
          <w:lang w:val="ru-RU" w:eastAsia="ru-RU"/>
        </w:rPr>
        <w:t>ічі</w:t>
      </w:r>
      <w:proofErr w:type="spellEnd"/>
      <w:r w:rsidRPr="002B598F">
        <w:rPr>
          <w:rFonts w:ascii="Georgia" w:hAnsi="Georgia"/>
          <w:color w:val="0B0F64"/>
          <w:sz w:val="27"/>
          <w:szCs w:val="27"/>
          <w:lang w:val="ru-RU" w:eastAsia="ru-RU"/>
        </w:rPr>
        <w:t>, пропав і той,</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Хто</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всі</w:t>
      </w:r>
      <w:proofErr w:type="gramStart"/>
      <w:r w:rsidRPr="002B598F">
        <w:rPr>
          <w:rFonts w:ascii="Georgia" w:hAnsi="Georgia"/>
          <w:color w:val="0B0F64"/>
          <w:sz w:val="27"/>
          <w:szCs w:val="27"/>
          <w:lang w:val="ru-RU" w:eastAsia="ru-RU"/>
        </w:rPr>
        <w:t>м</w:t>
      </w:r>
      <w:proofErr w:type="spellEnd"/>
      <w:proofErr w:type="gramEnd"/>
      <w:r w:rsidRPr="002B598F">
        <w:rPr>
          <w:rFonts w:ascii="Georgia" w:hAnsi="Georgia"/>
          <w:color w:val="0B0F64"/>
          <w:sz w:val="27"/>
          <w:szCs w:val="27"/>
          <w:lang w:val="ru-RU" w:eastAsia="ru-RU"/>
        </w:rPr>
        <w:t xml:space="preserve"> верховодив!</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Нема</w:t>
      </w:r>
      <w:proofErr w:type="gramStart"/>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w:t>
      </w:r>
      <w:proofErr w:type="gramEnd"/>
      <w:r w:rsidRPr="002B598F">
        <w:rPr>
          <w:rFonts w:ascii="Georgia" w:hAnsi="Georgia"/>
          <w:color w:val="0B0F64"/>
          <w:sz w:val="27"/>
          <w:szCs w:val="27"/>
          <w:lang w:val="ru-RU" w:eastAsia="ru-RU"/>
        </w:rPr>
        <w:t>ічі</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очерети</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У </w:t>
      </w:r>
      <w:proofErr w:type="spellStart"/>
      <w:r w:rsidRPr="002B598F">
        <w:rPr>
          <w:rFonts w:ascii="Georgia" w:hAnsi="Georgia"/>
          <w:color w:val="0B0F64"/>
          <w:sz w:val="27"/>
          <w:szCs w:val="27"/>
          <w:lang w:val="ru-RU" w:eastAsia="ru-RU"/>
        </w:rPr>
        <w:t>Дніпра</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питають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«Де-то </w:t>
      </w:r>
      <w:proofErr w:type="spellStart"/>
      <w:r w:rsidRPr="002B598F">
        <w:rPr>
          <w:rFonts w:ascii="Georgia" w:hAnsi="Georgia"/>
          <w:color w:val="0B0F64"/>
          <w:sz w:val="27"/>
          <w:szCs w:val="27"/>
          <w:lang w:val="ru-RU" w:eastAsia="ru-RU"/>
        </w:rPr>
        <w:t>наші</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діти</w:t>
      </w:r>
      <w:proofErr w:type="spellEnd"/>
      <w:r w:rsidRPr="002B598F">
        <w:rPr>
          <w:rFonts w:ascii="Georgia" w:hAnsi="Georgia"/>
          <w:color w:val="0B0F64"/>
          <w:sz w:val="27"/>
          <w:szCs w:val="27"/>
          <w:lang w:val="ru-RU" w:eastAsia="ru-RU"/>
        </w:rPr>
        <w:t xml:space="preserve"> </w:t>
      </w:r>
      <w:proofErr w:type="spellStart"/>
      <w:proofErr w:type="gramStart"/>
      <w:r w:rsidRPr="002B598F">
        <w:rPr>
          <w:rFonts w:ascii="Georgia" w:hAnsi="Georgia"/>
          <w:color w:val="0B0F64"/>
          <w:sz w:val="27"/>
          <w:szCs w:val="27"/>
          <w:lang w:val="ru-RU" w:eastAsia="ru-RU"/>
        </w:rPr>
        <w:t>ділись</w:t>
      </w:r>
      <w:proofErr w:type="spellEnd"/>
      <w:proofErr w:type="gram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w:t>
      </w:r>
      <w:proofErr w:type="gramStart"/>
      <w:r w:rsidRPr="002B598F">
        <w:rPr>
          <w:rFonts w:ascii="Georgia" w:hAnsi="Georgia"/>
          <w:color w:val="0B0F64"/>
          <w:sz w:val="27"/>
          <w:szCs w:val="27"/>
          <w:lang w:val="ru-RU" w:eastAsia="ru-RU"/>
        </w:rPr>
        <w:t>вони</w:t>
      </w:r>
      <w:proofErr w:type="gram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гуляють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Чайка </w:t>
      </w:r>
      <w:proofErr w:type="spellStart"/>
      <w:r w:rsidRPr="002B598F">
        <w:rPr>
          <w:rFonts w:ascii="Georgia" w:hAnsi="Georgia"/>
          <w:color w:val="0B0F64"/>
          <w:sz w:val="27"/>
          <w:szCs w:val="27"/>
          <w:lang w:val="ru-RU" w:eastAsia="ru-RU"/>
        </w:rPr>
        <w:t>скиглить</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літаючи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Мов</w:t>
      </w:r>
      <w:proofErr w:type="spellEnd"/>
      <w:r w:rsidRPr="002B598F">
        <w:rPr>
          <w:rFonts w:ascii="Georgia" w:hAnsi="Georgia"/>
          <w:color w:val="0B0F64"/>
          <w:sz w:val="27"/>
          <w:szCs w:val="27"/>
          <w:lang w:val="ru-RU" w:eastAsia="ru-RU"/>
        </w:rPr>
        <w:t xml:space="preserve"> за </w:t>
      </w:r>
      <w:proofErr w:type="spellStart"/>
      <w:r w:rsidRPr="002B598F">
        <w:rPr>
          <w:rFonts w:ascii="Georgia" w:hAnsi="Georgia"/>
          <w:color w:val="0B0F64"/>
          <w:sz w:val="27"/>
          <w:szCs w:val="27"/>
          <w:lang w:val="ru-RU" w:eastAsia="ru-RU"/>
        </w:rPr>
        <w:t>дітьми</w:t>
      </w:r>
      <w:proofErr w:type="spellEnd"/>
      <w:r w:rsidRPr="002B598F">
        <w:rPr>
          <w:rFonts w:ascii="Georgia" w:hAnsi="Georgia"/>
          <w:color w:val="0B0F64"/>
          <w:sz w:val="27"/>
          <w:szCs w:val="27"/>
          <w:lang w:val="ru-RU" w:eastAsia="ru-RU"/>
        </w:rPr>
        <w:t xml:space="preserve"> </w:t>
      </w:r>
      <w:proofErr w:type="gramStart"/>
      <w:r w:rsidRPr="002B598F">
        <w:rPr>
          <w:rFonts w:ascii="Georgia" w:hAnsi="Georgia"/>
          <w:color w:val="0B0F64"/>
          <w:sz w:val="27"/>
          <w:szCs w:val="27"/>
          <w:lang w:val="ru-RU" w:eastAsia="ru-RU"/>
        </w:rPr>
        <w:t>плаче</w:t>
      </w:r>
      <w:proofErr w:type="gram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Сонце</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грі</w:t>
      </w:r>
      <w:proofErr w:type="gramStart"/>
      <w:r w:rsidRPr="002B598F">
        <w:rPr>
          <w:rFonts w:ascii="Georgia" w:hAnsi="Georgia"/>
          <w:color w:val="0B0F64"/>
          <w:sz w:val="27"/>
          <w:szCs w:val="27"/>
          <w:lang w:val="ru-RU" w:eastAsia="ru-RU"/>
        </w:rPr>
        <w:t>є</w:t>
      </w:r>
      <w:proofErr w:type="spellEnd"/>
      <w:r w:rsidRPr="002B598F">
        <w:rPr>
          <w:rFonts w:ascii="Georgia" w:hAnsi="Georgia"/>
          <w:color w:val="0B0F64"/>
          <w:sz w:val="27"/>
          <w:szCs w:val="27"/>
          <w:lang w:val="ru-RU" w:eastAsia="ru-RU"/>
        </w:rPr>
        <w:t>,</w:t>
      </w:r>
      <w:proofErr w:type="gram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вітер</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віє</w:t>
      </w:r>
      <w:proofErr w:type="spellEnd"/>
    </w:p>
    <w:p w:rsidR="002B598F" w:rsidRPr="002B598F" w:rsidRDefault="002B598F" w:rsidP="002B598F">
      <w:pPr>
        <w:spacing w:after="0" w:line="240" w:lineRule="auto"/>
        <w:ind w:firstLine="1350"/>
        <w:rPr>
          <w:rFonts w:ascii="Georgia" w:hAnsi="Georgia"/>
          <w:color w:val="0B0F64"/>
          <w:sz w:val="24"/>
          <w:szCs w:val="24"/>
          <w:lang w:val="ru-RU" w:eastAsia="ru-RU"/>
        </w:rPr>
      </w:pPr>
      <w:proofErr w:type="gramStart"/>
      <w:r w:rsidRPr="002B598F">
        <w:rPr>
          <w:rFonts w:ascii="Georgia" w:hAnsi="Georgia"/>
          <w:color w:val="0B0F64"/>
          <w:sz w:val="24"/>
          <w:szCs w:val="24"/>
          <w:lang w:val="ru-RU" w:eastAsia="ru-RU"/>
        </w:rPr>
        <w:t>На</w:t>
      </w:r>
      <w:proofErr w:type="gramEnd"/>
      <w:r w:rsidRPr="002B598F">
        <w:rPr>
          <w:rFonts w:ascii="Georgia" w:hAnsi="Georgia"/>
          <w:color w:val="0B0F64"/>
          <w:sz w:val="24"/>
          <w:szCs w:val="24"/>
          <w:lang w:val="ru-RU" w:eastAsia="ru-RU"/>
        </w:rPr>
        <w:t xml:space="preserve"> степу </w:t>
      </w:r>
      <w:proofErr w:type="spellStart"/>
      <w:r w:rsidRPr="002B598F">
        <w:rPr>
          <w:rFonts w:ascii="Georgia" w:hAnsi="Georgia"/>
          <w:color w:val="0B0F64"/>
          <w:sz w:val="24"/>
          <w:szCs w:val="24"/>
          <w:lang w:val="ru-RU" w:eastAsia="ru-RU"/>
        </w:rPr>
        <w:t>козачім</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На </w:t>
      </w:r>
      <w:proofErr w:type="spellStart"/>
      <w:r w:rsidRPr="002B598F">
        <w:rPr>
          <w:rFonts w:ascii="Georgia" w:hAnsi="Georgia"/>
          <w:color w:val="0B0F64"/>
          <w:sz w:val="24"/>
          <w:szCs w:val="24"/>
          <w:lang w:val="ru-RU" w:eastAsia="ru-RU"/>
        </w:rPr>
        <w:t>тім</w:t>
      </w:r>
      <w:proofErr w:type="spellEnd"/>
      <w:r w:rsidRPr="002B598F">
        <w:rPr>
          <w:rFonts w:ascii="Georgia" w:hAnsi="Georgia"/>
          <w:color w:val="0B0F64"/>
          <w:sz w:val="24"/>
          <w:szCs w:val="24"/>
          <w:lang w:val="ru-RU" w:eastAsia="ru-RU"/>
        </w:rPr>
        <w:t xml:space="preserve"> степу </w:t>
      </w:r>
      <w:proofErr w:type="spellStart"/>
      <w:r w:rsidRPr="002B598F">
        <w:rPr>
          <w:rFonts w:ascii="Georgia" w:hAnsi="Georgia"/>
          <w:color w:val="0B0F64"/>
          <w:sz w:val="24"/>
          <w:szCs w:val="24"/>
          <w:lang w:val="ru-RU" w:eastAsia="ru-RU"/>
        </w:rPr>
        <w:t>скрізь</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могили</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Стоять та </w:t>
      </w:r>
      <w:proofErr w:type="spellStart"/>
      <w:r w:rsidRPr="002B598F">
        <w:rPr>
          <w:rFonts w:ascii="Georgia" w:hAnsi="Georgia"/>
          <w:color w:val="0B0F64"/>
          <w:sz w:val="27"/>
          <w:szCs w:val="27"/>
          <w:lang w:val="ru-RU" w:eastAsia="ru-RU"/>
        </w:rPr>
        <w:t>сумують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Питаються</w:t>
      </w:r>
      <w:proofErr w:type="spellEnd"/>
      <w:r w:rsidRPr="002B598F">
        <w:rPr>
          <w:rFonts w:ascii="Georgia" w:hAnsi="Georgia"/>
          <w:color w:val="0B0F64"/>
          <w:sz w:val="27"/>
          <w:szCs w:val="27"/>
          <w:lang w:val="ru-RU" w:eastAsia="ru-RU"/>
        </w:rPr>
        <w:t xml:space="preserve"> у буйного:</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w:t>
      </w:r>
      <w:proofErr w:type="spellStart"/>
      <w:r w:rsidRPr="002B598F">
        <w:rPr>
          <w:rFonts w:ascii="Georgia" w:hAnsi="Georgia"/>
          <w:color w:val="0B0F64"/>
          <w:sz w:val="27"/>
          <w:szCs w:val="27"/>
          <w:lang w:val="ru-RU" w:eastAsia="ru-RU"/>
        </w:rPr>
        <w:t>наші</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панують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w:t>
      </w:r>
      <w:proofErr w:type="spellStart"/>
      <w:r w:rsidRPr="002B598F">
        <w:rPr>
          <w:rFonts w:ascii="Georgia" w:hAnsi="Georgia"/>
          <w:color w:val="0B0F64"/>
          <w:sz w:val="27"/>
          <w:szCs w:val="27"/>
          <w:lang w:val="ru-RU" w:eastAsia="ru-RU"/>
        </w:rPr>
        <w:t>панують</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бенкетують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w:t>
      </w:r>
      <w:proofErr w:type="spellStart"/>
      <w:r w:rsidRPr="002B598F">
        <w:rPr>
          <w:rFonts w:ascii="Georgia" w:hAnsi="Georgia"/>
          <w:color w:val="0B0F64"/>
          <w:sz w:val="27"/>
          <w:szCs w:val="27"/>
          <w:lang w:val="ru-RU" w:eastAsia="ru-RU"/>
        </w:rPr>
        <w:t>ви</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забарились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Вернітеся</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Дивітеся</w:t>
      </w:r>
      <w:proofErr w:type="spellEnd"/>
      <w:r w:rsidRPr="002B598F">
        <w:rPr>
          <w:rFonts w:ascii="Georgia" w:hAnsi="Georgia"/>
          <w:color w:val="0B0F64"/>
          <w:sz w:val="27"/>
          <w:szCs w:val="27"/>
          <w:lang w:val="ru-RU" w:eastAsia="ru-RU"/>
        </w:rPr>
        <w:t xml:space="preserve"> –</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Жита похилились,</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w:t>
      </w:r>
      <w:proofErr w:type="spellStart"/>
      <w:r w:rsidRPr="002B598F">
        <w:rPr>
          <w:rFonts w:ascii="Georgia" w:hAnsi="Georgia"/>
          <w:color w:val="0B0F64"/>
          <w:sz w:val="27"/>
          <w:szCs w:val="27"/>
          <w:lang w:val="ru-RU" w:eastAsia="ru-RU"/>
        </w:rPr>
        <w:t>паслися</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ваші</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коні</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Де тирса </w:t>
      </w:r>
      <w:proofErr w:type="spellStart"/>
      <w:r w:rsidRPr="002B598F">
        <w:rPr>
          <w:rFonts w:ascii="Georgia" w:hAnsi="Georgia"/>
          <w:color w:val="0B0F64"/>
          <w:sz w:val="27"/>
          <w:szCs w:val="27"/>
          <w:lang w:val="ru-RU" w:eastAsia="ru-RU"/>
        </w:rPr>
        <w:t>шуміла</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Де кров ляха, татарина</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Морем </w:t>
      </w:r>
      <w:proofErr w:type="spellStart"/>
      <w:r w:rsidRPr="002B598F">
        <w:rPr>
          <w:rFonts w:ascii="Georgia" w:hAnsi="Georgia"/>
          <w:color w:val="0B0F64"/>
          <w:sz w:val="27"/>
          <w:szCs w:val="27"/>
          <w:lang w:val="ru-RU" w:eastAsia="ru-RU"/>
        </w:rPr>
        <w:t>червоніла</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Вернітеся</w:t>
      </w:r>
      <w:proofErr w:type="spellEnd"/>
      <w:r w:rsidRPr="002B598F">
        <w:rPr>
          <w:rFonts w:ascii="Georgia" w:hAnsi="Georgia"/>
          <w:color w:val="0B0F64"/>
          <w:sz w:val="24"/>
          <w:szCs w:val="24"/>
          <w:lang w:val="ru-RU" w:eastAsia="ru-RU"/>
        </w:rPr>
        <w:t>!» – «Не вернуться! –</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Заграло</w:t>
      </w:r>
      <w:proofErr w:type="spellEnd"/>
      <w:r w:rsidRPr="002B598F">
        <w:rPr>
          <w:rFonts w:ascii="Georgia" w:hAnsi="Georgia"/>
          <w:color w:val="0B0F64"/>
          <w:sz w:val="24"/>
          <w:szCs w:val="24"/>
          <w:lang w:val="ru-RU" w:eastAsia="ru-RU"/>
        </w:rPr>
        <w:t>, сказало</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Синє</w:t>
      </w:r>
      <w:proofErr w:type="spellEnd"/>
      <w:r w:rsidRPr="002B598F">
        <w:rPr>
          <w:rFonts w:ascii="Georgia" w:hAnsi="Georgia"/>
          <w:color w:val="0B0F64"/>
          <w:sz w:val="24"/>
          <w:szCs w:val="24"/>
          <w:lang w:val="ru-RU" w:eastAsia="ru-RU"/>
        </w:rPr>
        <w:t xml:space="preserve"> море. – Не вернуться,</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Навіки</w:t>
      </w:r>
      <w:proofErr w:type="spellEnd"/>
      <w:r w:rsidRPr="002B598F">
        <w:rPr>
          <w:rFonts w:ascii="Georgia" w:hAnsi="Georgia"/>
          <w:color w:val="0B0F64"/>
          <w:sz w:val="24"/>
          <w:szCs w:val="24"/>
          <w:lang w:val="ru-RU" w:eastAsia="ru-RU"/>
        </w:rPr>
        <w:t xml:space="preserve"> пропали!»</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Правда, море, правда, </w:t>
      </w:r>
      <w:proofErr w:type="spellStart"/>
      <w:r w:rsidRPr="002B598F">
        <w:rPr>
          <w:rFonts w:ascii="Georgia" w:hAnsi="Georgia"/>
          <w:color w:val="0B0F64"/>
          <w:sz w:val="24"/>
          <w:szCs w:val="24"/>
          <w:lang w:val="ru-RU" w:eastAsia="ru-RU"/>
        </w:rPr>
        <w:t>син</w:t>
      </w:r>
      <w:proofErr w:type="gramStart"/>
      <w:r w:rsidRPr="002B598F">
        <w:rPr>
          <w:rFonts w:ascii="Georgia" w:hAnsi="Georgia"/>
          <w:color w:val="0B0F64"/>
          <w:sz w:val="24"/>
          <w:szCs w:val="24"/>
          <w:lang w:val="ru-RU" w:eastAsia="ru-RU"/>
        </w:rPr>
        <w:t>є</w:t>
      </w:r>
      <w:proofErr w:type="spellEnd"/>
      <w:r w:rsidRPr="002B598F">
        <w:rPr>
          <w:rFonts w:ascii="Georgia" w:hAnsi="Georgia"/>
          <w:color w:val="0B0F64"/>
          <w:sz w:val="24"/>
          <w:szCs w:val="24"/>
          <w:lang w:val="ru-RU" w:eastAsia="ru-RU"/>
        </w:rPr>
        <w:t>!</w:t>
      </w:r>
      <w:proofErr w:type="gramEnd"/>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Такая </w:t>
      </w:r>
      <w:proofErr w:type="spellStart"/>
      <w:r w:rsidRPr="002B598F">
        <w:rPr>
          <w:rFonts w:ascii="Georgia" w:hAnsi="Georgia"/>
          <w:color w:val="0B0F64"/>
          <w:sz w:val="24"/>
          <w:szCs w:val="24"/>
          <w:lang w:val="ru-RU" w:eastAsia="ru-RU"/>
        </w:rPr>
        <w:t>їх</w:t>
      </w:r>
      <w:proofErr w:type="spellEnd"/>
      <w:r w:rsidRPr="002B598F">
        <w:rPr>
          <w:rFonts w:ascii="Georgia" w:hAnsi="Georgia"/>
          <w:color w:val="0B0F64"/>
          <w:sz w:val="24"/>
          <w:szCs w:val="24"/>
          <w:lang w:val="ru-RU" w:eastAsia="ru-RU"/>
        </w:rPr>
        <w:t xml:space="preserve"> доля:</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Не вернуться </w:t>
      </w:r>
      <w:proofErr w:type="spellStart"/>
      <w:r w:rsidRPr="002B598F">
        <w:rPr>
          <w:rFonts w:ascii="Georgia" w:hAnsi="Georgia"/>
          <w:color w:val="0B0F64"/>
          <w:sz w:val="24"/>
          <w:szCs w:val="24"/>
          <w:lang w:val="ru-RU" w:eastAsia="ru-RU"/>
        </w:rPr>
        <w:t>сподівані</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Не </w:t>
      </w:r>
      <w:proofErr w:type="spellStart"/>
      <w:r w:rsidRPr="002B598F">
        <w:rPr>
          <w:rFonts w:ascii="Georgia" w:hAnsi="Georgia"/>
          <w:color w:val="0B0F64"/>
          <w:sz w:val="24"/>
          <w:szCs w:val="24"/>
          <w:lang w:val="ru-RU" w:eastAsia="ru-RU"/>
        </w:rPr>
        <w:t>вернеться</w:t>
      </w:r>
      <w:proofErr w:type="spellEnd"/>
      <w:r w:rsidRPr="002B598F">
        <w:rPr>
          <w:rFonts w:ascii="Georgia" w:hAnsi="Georgia"/>
          <w:color w:val="0B0F64"/>
          <w:sz w:val="24"/>
          <w:szCs w:val="24"/>
          <w:lang w:val="ru-RU" w:eastAsia="ru-RU"/>
        </w:rPr>
        <w:t xml:space="preserve"> воля.</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Не вернуться </w:t>
      </w:r>
      <w:proofErr w:type="spellStart"/>
      <w:r w:rsidRPr="002B598F">
        <w:rPr>
          <w:rFonts w:ascii="Georgia" w:hAnsi="Georgia"/>
          <w:color w:val="0B0F64"/>
          <w:sz w:val="24"/>
          <w:szCs w:val="24"/>
          <w:lang w:val="ru-RU" w:eastAsia="ru-RU"/>
        </w:rPr>
        <w:t>запорожці</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Не </w:t>
      </w:r>
      <w:proofErr w:type="spellStart"/>
      <w:r w:rsidRPr="002B598F">
        <w:rPr>
          <w:rFonts w:ascii="Georgia" w:hAnsi="Georgia"/>
          <w:color w:val="0B0F64"/>
          <w:sz w:val="24"/>
          <w:szCs w:val="24"/>
          <w:lang w:val="ru-RU" w:eastAsia="ru-RU"/>
        </w:rPr>
        <w:t>встануть</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гетьмани</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Не </w:t>
      </w:r>
      <w:proofErr w:type="spellStart"/>
      <w:r w:rsidRPr="002B598F">
        <w:rPr>
          <w:rFonts w:ascii="Georgia" w:hAnsi="Georgia"/>
          <w:color w:val="0B0F64"/>
          <w:sz w:val="24"/>
          <w:szCs w:val="24"/>
          <w:lang w:val="ru-RU" w:eastAsia="ru-RU"/>
        </w:rPr>
        <w:t>покриють</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Україну</w:t>
      </w:r>
      <w:proofErr w:type="spellEnd"/>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Червоні</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жупани</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Обі</w:t>
      </w:r>
      <w:proofErr w:type="gramStart"/>
      <w:r w:rsidRPr="002B598F">
        <w:rPr>
          <w:rFonts w:ascii="Georgia" w:hAnsi="Georgia"/>
          <w:color w:val="0B0F64"/>
          <w:sz w:val="24"/>
          <w:szCs w:val="24"/>
          <w:lang w:val="ru-RU" w:eastAsia="ru-RU"/>
        </w:rPr>
        <w:t>драна</w:t>
      </w:r>
      <w:proofErr w:type="spellEnd"/>
      <w:proofErr w:type="gramEnd"/>
      <w:r w:rsidRPr="002B598F">
        <w:rPr>
          <w:rFonts w:ascii="Georgia" w:hAnsi="Georgia"/>
          <w:color w:val="0B0F64"/>
          <w:sz w:val="24"/>
          <w:szCs w:val="24"/>
          <w:lang w:val="ru-RU" w:eastAsia="ru-RU"/>
        </w:rPr>
        <w:t>, сиротою</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Понад</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Дніпром</w:t>
      </w:r>
      <w:proofErr w:type="spellEnd"/>
      <w:r w:rsidRPr="002B598F">
        <w:rPr>
          <w:rFonts w:ascii="Georgia" w:hAnsi="Georgia"/>
          <w:color w:val="0B0F64"/>
          <w:sz w:val="24"/>
          <w:szCs w:val="24"/>
          <w:lang w:val="ru-RU" w:eastAsia="ru-RU"/>
        </w:rPr>
        <w:t xml:space="preserve"> </w:t>
      </w:r>
      <w:proofErr w:type="gramStart"/>
      <w:r w:rsidRPr="002B598F">
        <w:rPr>
          <w:rFonts w:ascii="Georgia" w:hAnsi="Georgia"/>
          <w:color w:val="0B0F64"/>
          <w:sz w:val="24"/>
          <w:szCs w:val="24"/>
          <w:lang w:val="ru-RU" w:eastAsia="ru-RU"/>
        </w:rPr>
        <w:t>плаче</w:t>
      </w:r>
      <w:proofErr w:type="gram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Тяжко-</w:t>
      </w:r>
      <w:proofErr w:type="spellStart"/>
      <w:r w:rsidRPr="002B598F">
        <w:rPr>
          <w:rFonts w:ascii="Georgia" w:hAnsi="Georgia"/>
          <w:color w:val="0B0F64"/>
          <w:sz w:val="24"/>
          <w:szCs w:val="24"/>
          <w:lang w:val="ru-RU" w:eastAsia="ru-RU"/>
        </w:rPr>
        <w:t>важко</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сиротині</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А </w:t>
      </w:r>
      <w:proofErr w:type="spellStart"/>
      <w:r w:rsidRPr="002B598F">
        <w:rPr>
          <w:rFonts w:ascii="Georgia" w:hAnsi="Georgia"/>
          <w:color w:val="0B0F64"/>
          <w:sz w:val="24"/>
          <w:szCs w:val="24"/>
          <w:lang w:val="ru-RU" w:eastAsia="ru-RU"/>
        </w:rPr>
        <w:t>ніхто</w:t>
      </w:r>
      <w:proofErr w:type="spellEnd"/>
      <w:r w:rsidRPr="002B598F">
        <w:rPr>
          <w:rFonts w:ascii="Georgia" w:hAnsi="Georgia"/>
          <w:color w:val="0B0F64"/>
          <w:sz w:val="24"/>
          <w:szCs w:val="24"/>
          <w:lang w:val="ru-RU" w:eastAsia="ru-RU"/>
        </w:rPr>
        <w:t xml:space="preserve"> не </w:t>
      </w:r>
      <w:proofErr w:type="spellStart"/>
      <w:r w:rsidRPr="002B598F">
        <w:rPr>
          <w:rFonts w:ascii="Georgia" w:hAnsi="Georgia"/>
          <w:color w:val="0B0F64"/>
          <w:sz w:val="24"/>
          <w:szCs w:val="24"/>
          <w:lang w:val="ru-RU" w:eastAsia="ru-RU"/>
        </w:rPr>
        <w:t>бачить</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Тілько</w:t>
      </w:r>
      <w:proofErr w:type="spellEnd"/>
      <w:r w:rsidRPr="002B598F">
        <w:rPr>
          <w:rFonts w:ascii="Georgia" w:hAnsi="Georgia"/>
          <w:color w:val="0B0F64"/>
          <w:sz w:val="24"/>
          <w:szCs w:val="24"/>
          <w:lang w:val="ru-RU" w:eastAsia="ru-RU"/>
        </w:rPr>
        <w:t xml:space="preserve"> ворог, </w:t>
      </w:r>
      <w:proofErr w:type="spellStart"/>
      <w:r w:rsidRPr="002B598F">
        <w:rPr>
          <w:rFonts w:ascii="Georgia" w:hAnsi="Georgia"/>
          <w:color w:val="0B0F64"/>
          <w:sz w:val="24"/>
          <w:szCs w:val="24"/>
          <w:lang w:val="ru-RU" w:eastAsia="ru-RU"/>
        </w:rPr>
        <w:t>що</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сміється</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proofErr w:type="gramStart"/>
      <w:r w:rsidRPr="002B598F">
        <w:rPr>
          <w:rFonts w:ascii="Georgia" w:hAnsi="Georgia"/>
          <w:color w:val="0B0F64"/>
          <w:sz w:val="24"/>
          <w:szCs w:val="24"/>
          <w:lang w:val="ru-RU" w:eastAsia="ru-RU"/>
        </w:rPr>
        <w:t>См</w:t>
      </w:r>
      <w:proofErr w:type="gramEnd"/>
      <w:r w:rsidRPr="002B598F">
        <w:rPr>
          <w:rFonts w:ascii="Georgia" w:hAnsi="Georgia"/>
          <w:color w:val="0B0F64"/>
          <w:sz w:val="24"/>
          <w:szCs w:val="24"/>
          <w:lang w:val="ru-RU" w:eastAsia="ru-RU"/>
        </w:rPr>
        <w:t>ійся</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лютий</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враже</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Та не </w:t>
      </w:r>
      <w:proofErr w:type="spellStart"/>
      <w:r w:rsidRPr="002B598F">
        <w:rPr>
          <w:rFonts w:ascii="Georgia" w:hAnsi="Georgia"/>
          <w:color w:val="0B0F64"/>
          <w:sz w:val="24"/>
          <w:szCs w:val="24"/>
          <w:lang w:val="ru-RU" w:eastAsia="ru-RU"/>
        </w:rPr>
        <w:t>дуже</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бо</w:t>
      </w:r>
      <w:proofErr w:type="spellEnd"/>
      <w:r w:rsidRPr="002B598F">
        <w:rPr>
          <w:rFonts w:ascii="Georgia" w:hAnsi="Georgia"/>
          <w:color w:val="0B0F64"/>
          <w:sz w:val="24"/>
          <w:szCs w:val="24"/>
          <w:lang w:val="ru-RU" w:eastAsia="ru-RU"/>
        </w:rPr>
        <w:t xml:space="preserve"> все </w:t>
      </w:r>
      <w:proofErr w:type="spellStart"/>
      <w:r w:rsidRPr="002B598F">
        <w:rPr>
          <w:rFonts w:ascii="Georgia" w:hAnsi="Georgia"/>
          <w:color w:val="0B0F64"/>
          <w:sz w:val="24"/>
          <w:szCs w:val="24"/>
          <w:lang w:val="ru-RU" w:eastAsia="ru-RU"/>
        </w:rPr>
        <w:t>гине</w:t>
      </w:r>
      <w:proofErr w:type="spellEnd"/>
      <w:r w:rsidRPr="002B598F">
        <w:rPr>
          <w:rFonts w:ascii="Georgia" w:hAnsi="Georgia"/>
          <w:color w:val="0B0F64"/>
          <w:sz w:val="24"/>
          <w:szCs w:val="24"/>
          <w:lang w:val="ru-RU" w:eastAsia="ru-RU"/>
        </w:rPr>
        <w:t xml:space="preserve"> –</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Слава не </w:t>
      </w:r>
      <w:proofErr w:type="spellStart"/>
      <w:r w:rsidRPr="002B598F">
        <w:rPr>
          <w:rFonts w:ascii="Georgia" w:hAnsi="Georgia"/>
          <w:color w:val="0B0F64"/>
          <w:sz w:val="27"/>
          <w:szCs w:val="27"/>
          <w:lang w:val="ru-RU" w:eastAsia="ru-RU"/>
        </w:rPr>
        <w:t>поляже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lastRenderedPageBreak/>
        <w:t xml:space="preserve">Не </w:t>
      </w:r>
      <w:proofErr w:type="spellStart"/>
      <w:r w:rsidRPr="002B598F">
        <w:rPr>
          <w:rFonts w:ascii="Georgia" w:hAnsi="Georgia"/>
          <w:color w:val="0B0F64"/>
          <w:sz w:val="27"/>
          <w:szCs w:val="27"/>
          <w:lang w:val="ru-RU" w:eastAsia="ru-RU"/>
        </w:rPr>
        <w:t>поляже</w:t>
      </w:r>
      <w:proofErr w:type="spellEnd"/>
      <w:r w:rsidRPr="002B598F">
        <w:rPr>
          <w:rFonts w:ascii="Georgia" w:hAnsi="Georgia"/>
          <w:color w:val="0B0F64"/>
          <w:sz w:val="27"/>
          <w:szCs w:val="27"/>
          <w:lang w:val="ru-RU" w:eastAsia="ru-RU"/>
        </w:rPr>
        <w:t xml:space="preserve">, а </w:t>
      </w:r>
      <w:proofErr w:type="spellStart"/>
      <w:r w:rsidRPr="002B598F">
        <w:rPr>
          <w:rFonts w:ascii="Georgia" w:hAnsi="Georgia"/>
          <w:color w:val="0B0F64"/>
          <w:sz w:val="27"/>
          <w:szCs w:val="27"/>
          <w:lang w:val="ru-RU" w:eastAsia="ru-RU"/>
        </w:rPr>
        <w:t>розкаже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діялось</w:t>
      </w:r>
      <w:proofErr w:type="spellEnd"/>
      <w:r w:rsidRPr="002B598F">
        <w:rPr>
          <w:rFonts w:ascii="Georgia" w:hAnsi="Georgia"/>
          <w:color w:val="0B0F64"/>
          <w:sz w:val="27"/>
          <w:szCs w:val="27"/>
          <w:lang w:val="ru-RU" w:eastAsia="ru-RU"/>
        </w:rPr>
        <w:t xml:space="preserve"> в </w:t>
      </w:r>
      <w:proofErr w:type="spellStart"/>
      <w:proofErr w:type="gramStart"/>
      <w:r w:rsidRPr="002B598F">
        <w:rPr>
          <w:rFonts w:ascii="Georgia" w:hAnsi="Georgia"/>
          <w:color w:val="0B0F64"/>
          <w:sz w:val="27"/>
          <w:szCs w:val="27"/>
          <w:lang w:val="ru-RU" w:eastAsia="ru-RU"/>
        </w:rPr>
        <w:t>св</w:t>
      </w:r>
      <w:proofErr w:type="gramEnd"/>
      <w:r w:rsidRPr="002B598F">
        <w:rPr>
          <w:rFonts w:ascii="Georgia" w:hAnsi="Georgia"/>
          <w:color w:val="0B0F64"/>
          <w:sz w:val="27"/>
          <w:szCs w:val="27"/>
          <w:lang w:val="ru-RU" w:eastAsia="ru-RU"/>
        </w:rPr>
        <w:t>іті</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gramStart"/>
      <w:r w:rsidRPr="002B598F">
        <w:rPr>
          <w:rFonts w:ascii="Georgia" w:hAnsi="Georgia"/>
          <w:color w:val="0B0F64"/>
          <w:sz w:val="27"/>
          <w:szCs w:val="27"/>
          <w:lang w:val="ru-RU" w:eastAsia="ru-RU"/>
        </w:rPr>
        <w:t>Чия</w:t>
      </w:r>
      <w:proofErr w:type="gramEnd"/>
      <w:r w:rsidRPr="002B598F">
        <w:rPr>
          <w:rFonts w:ascii="Georgia" w:hAnsi="Georgia"/>
          <w:color w:val="0B0F64"/>
          <w:sz w:val="27"/>
          <w:szCs w:val="27"/>
          <w:lang w:val="ru-RU" w:eastAsia="ru-RU"/>
        </w:rPr>
        <w:t xml:space="preserve"> правда, чия кривда</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І </w:t>
      </w:r>
      <w:proofErr w:type="spellStart"/>
      <w:r w:rsidRPr="002B598F">
        <w:rPr>
          <w:rFonts w:ascii="Georgia" w:hAnsi="Georgia"/>
          <w:color w:val="0B0F64"/>
          <w:sz w:val="27"/>
          <w:szCs w:val="27"/>
          <w:lang w:val="ru-RU" w:eastAsia="ru-RU"/>
        </w:rPr>
        <w:t>чиї</w:t>
      </w:r>
      <w:proofErr w:type="spellEnd"/>
      <w:r w:rsidRPr="002B598F">
        <w:rPr>
          <w:rFonts w:ascii="Georgia" w:hAnsi="Georgia"/>
          <w:color w:val="0B0F64"/>
          <w:sz w:val="27"/>
          <w:szCs w:val="27"/>
          <w:lang w:val="ru-RU" w:eastAsia="ru-RU"/>
        </w:rPr>
        <w:t xml:space="preserve"> ми </w:t>
      </w:r>
      <w:proofErr w:type="spellStart"/>
      <w:r w:rsidRPr="002B598F">
        <w:rPr>
          <w:rFonts w:ascii="Georgia" w:hAnsi="Georgia"/>
          <w:color w:val="0B0F64"/>
          <w:sz w:val="27"/>
          <w:szCs w:val="27"/>
          <w:lang w:val="ru-RU" w:eastAsia="ru-RU"/>
        </w:rPr>
        <w:t>діти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Наша дума, наша </w:t>
      </w:r>
      <w:proofErr w:type="spellStart"/>
      <w:proofErr w:type="gramStart"/>
      <w:r w:rsidRPr="002B598F">
        <w:rPr>
          <w:rFonts w:ascii="Georgia" w:hAnsi="Georgia"/>
          <w:color w:val="0B0F64"/>
          <w:sz w:val="24"/>
          <w:szCs w:val="24"/>
          <w:lang w:val="ru-RU" w:eastAsia="ru-RU"/>
        </w:rPr>
        <w:t>п</w:t>
      </w:r>
      <w:proofErr w:type="gramEnd"/>
      <w:r w:rsidRPr="002B598F">
        <w:rPr>
          <w:rFonts w:ascii="Georgia" w:hAnsi="Georgia"/>
          <w:color w:val="0B0F64"/>
          <w:sz w:val="24"/>
          <w:szCs w:val="24"/>
          <w:lang w:val="ru-RU" w:eastAsia="ru-RU"/>
        </w:rPr>
        <w:t>існя</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 </w:t>
      </w:r>
      <w:proofErr w:type="spellStart"/>
      <w:r w:rsidRPr="002B598F">
        <w:rPr>
          <w:rFonts w:ascii="Georgia" w:hAnsi="Georgia"/>
          <w:color w:val="0B0F64"/>
          <w:sz w:val="27"/>
          <w:szCs w:val="27"/>
          <w:lang w:val="ru-RU" w:eastAsia="ru-RU"/>
        </w:rPr>
        <w:t>вмре</w:t>
      </w:r>
      <w:proofErr w:type="spellEnd"/>
      <w:r w:rsidRPr="002B598F">
        <w:rPr>
          <w:rFonts w:ascii="Georgia" w:hAnsi="Georgia"/>
          <w:color w:val="0B0F64"/>
          <w:sz w:val="27"/>
          <w:szCs w:val="27"/>
          <w:lang w:val="ru-RU" w:eastAsia="ru-RU"/>
        </w:rPr>
        <w:t xml:space="preserve">, не </w:t>
      </w:r>
      <w:proofErr w:type="spellStart"/>
      <w:r w:rsidRPr="002B598F">
        <w:rPr>
          <w:rFonts w:ascii="Georgia" w:hAnsi="Georgia"/>
          <w:color w:val="0B0F64"/>
          <w:sz w:val="27"/>
          <w:szCs w:val="27"/>
          <w:lang w:val="ru-RU" w:eastAsia="ru-RU"/>
        </w:rPr>
        <w:t>загине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gramStart"/>
      <w:r w:rsidRPr="002B598F">
        <w:rPr>
          <w:rFonts w:ascii="Georgia" w:hAnsi="Georgia"/>
          <w:color w:val="0B0F64"/>
          <w:sz w:val="27"/>
          <w:szCs w:val="27"/>
          <w:lang w:val="ru-RU" w:eastAsia="ru-RU"/>
        </w:rPr>
        <w:t>От</w:t>
      </w:r>
      <w:proofErr w:type="gramEnd"/>
      <w:r w:rsidRPr="002B598F">
        <w:rPr>
          <w:rFonts w:ascii="Georgia" w:hAnsi="Georgia"/>
          <w:color w:val="0B0F64"/>
          <w:sz w:val="27"/>
          <w:szCs w:val="27"/>
          <w:lang w:val="ru-RU" w:eastAsia="ru-RU"/>
        </w:rPr>
        <w:t xml:space="preserve"> де, люде, наша слава,</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Слава </w:t>
      </w:r>
      <w:proofErr w:type="spellStart"/>
      <w:r w:rsidRPr="002B598F">
        <w:rPr>
          <w:rFonts w:ascii="Georgia" w:hAnsi="Georgia"/>
          <w:color w:val="0B0F64"/>
          <w:sz w:val="27"/>
          <w:szCs w:val="27"/>
          <w:lang w:val="ru-RU" w:eastAsia="ru-RU"/>
        </w:rPr>
        <w:t>України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Без золота, без </w:t>
      </w:r>
      <w:proofErr w:type="spellStart"/>
      <w:r w:rsidRPr="002B598F">
        <w:rPr>
          <w:rFonts w:ascii="Georgia" w:hAnsi="Georgia"/>
          <w:color w:val="0B0F64"/>
          <w:sz w:val="27"/>
          <w:szCs w:val="27"/>
          <w:lang w:val="ru-RU" w:eastAsia="ru-RU"/>
        </w:rPr>
        <w:t>каменю</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Без </w:t>
      </w:r>
      <w:proofErr w:type="spellStart"/>
      <w:r w:rsidRPr="002B598F">
        <w:rPr>
          <w:rFonts w:ascii="Georgia" w:hAnsi="Georgia"/>
          <w:color w:val="0B0F64"/>
          <w:sz w:val="27"/>
          <w:szCs w:val="27"/>
          <w:lang w:val="ru-RU" w:eastAsia="ru-RU"/>
        </w:rPr>
        <w:t>хитрої</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мови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А </w:t>
      </w:r>
      <w:proofErr w:type="spellStart"/>
      <w:r w:rsidRPr="002B598F">
        <w:rPr>
          <w:rFonts w:ascii="Georgia" w:hAnsi="Georgia"/>
          <w:color w:val="0B0F64"/>
          <w:sz w:val="27"/>
          <w:szCs w:val="27"/>
          <w:lang w:val="ru-RU" w:eastAsia="ru-RU"/>
        </w:rPr>
        <w:t>голосна</w:t>
      </w:r>
      <w:proofErr w:type="spellEnd"/>
      <w:r w:rsidRPr="002B598F">
        <w:rPr>
          <w:rFonts w:ascii="Georgia" w:hAnsi="Georgia"/>
          <w:color w:val="0B0F64"/>
          <w:sz w:val="27"/>
          <w:szCs w:val="27"/>
          <w:lang w:val="ru-RU" w:eastAsia="ru-RU"/>
        </w:rPr>
        <w:t xml:space="preserve"> та правдива,</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Як Господа слово.</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Чи</w:t>
      </w:r>
      <w:proofErr w:type="spellEnd"/>
      <w:r w:rsidRPr="002B598F">
        <w:rPr>
          <w:rFonts w:ascii="Georgia" w:hAnsi="Georgia"/>
          <w:color w:val="0B0F64"/>
          <w:sz w:val="27"/>
          <w:szCs w:val="27"/>
          <w:lang w:val="ru-RU" w:eastAsia="ru-RU"/>
        </w:rPr>
        <w:t xml:space="preserve"> так, батьку </w:t>
      </w:r>
      <w:proofErr w:type="spellStart"/>
      <w:r w:rsidRPr="002B598F">
        <w:rPr>
          <w:rFonts w:ascii="Georgia" w:hAnsi="Georgia"/>
          <w:color w:val="0B0F64"/>
          <w:sz w:val="27"/>
          <w:szCs w:val="27"/>
          <w:lang w:val="ru-RU" w:eastAsia="ru-RU"/>
        </w:rPr>
        <w:t>отамане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Чи</w:t>
      </w:r>
      <w:proofErr w:type="spellEnd"/>
      <w:r w:rsidRPr="002B598F">
        <w:rPr>
          <w:rFonts w:ascii="Georgia" w:hAnsi="Georgia"/>
          <w:color w:val="0B0F64"/>
          <w:sz w:val="27"/>
          <w:szCs w:val="27"/>
          <w:lang w:val="ru-RU" w:eastAsia="ru-RU"/>
        </w:rPr>
        <w:t xml:space="preserve"> правду </w:t>
      </w:r>
      <w:proofErr w:type="spellStart"/>
      <w:r w:rsidRPr="002B598F">
        <w:rPr>
          <w:rFonts w:ascii="Georgia" w:hAnsi="Georgia"/>
          <w:color w:val="0B0F64"/>
          <w:sz w:val="27"/>
          <w:szCs w:val="27"/>
          <w:lang w:val="ru-RU" w:eastAsia="ru-RU"/>
        </w:rPr>
        <w:t>співаю</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Ex</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якби</w:t>
      </w:r>
      <w:proofErr w:type="spellEnd"/>
      <w:r w:rsidRPr="002B598F">
        <w:rPr>
          <w:rFonts w:ascii="Georgia" w:hAnsi="Georgia"/>
          <w:color w:val="0B0F64"/>
          <w:sz w:val="27"/>
          <w:szCs w:val="27"/>
          <w:lang w:val="ru-RU" w:eastAsia="ru-RU"/>
        </w:rPr>
        <w:t xml:space="preserve">-то!.. Та </w:t>
      </w: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й казать?</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Кебети</w:t>
      </w:r>
      <w:proofErr w:type="spellEnd"/>
      <w:r w:rsidRPr="002B598F">
        <w:rPr>
          <w:rFonts w:ascii="Georgia" w:hAnsi="Georgia"/>
          <w:color w:val="0B0F64"/>
          <w:sz w:val="27"/>
          <w:szCs w:val="27"/>
          <w:lang w:val="ru-RU" w:eastAsia="ru-RU"/>
        </w:rPr>
        <w:t xml:space="preserve"> не маю.</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А до того – </w:t>
      </w:r>
      <w:proofErr w:type="spellStart"/>
      <w:r w:rsidRPr="002B598F">
        <w:rPr>
          <w:rFonts w:ascii="Georgia" w:hAnsi="Georgia"/>
          <w:color w:val="0B0F64"/>
          <w:sz w:val="24"/>
          <w:szCs w:val="24"/>
          <w:lang w:val="ru-RU" w:eastAsia="ru-RU"/>
        </w:rPr>
        <w:t>Московщина</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r w:rsidRPr="002B598F">
        <w:rPr>
          <w:rFonts w:ascii="Georgia" w:hAnsi="Georgia"/>
          <w:color w:val="0B0F64"/>
          <w:sz w:val="24"/>
          <w:szCs w:val="24"/>
          <w:lang w:val="ru-RU" w:eastAsia="ru-RU"/>
        </w:rPr>
        <w:t xml:space="preserve">Кругом </w:t>
      </w:r>
      <w:proofErr w:type="spellStart"/>
      <w:r w:rsidRPr="002B598F">
        <w:rPr>
          <w:rFonts w:ascii="Georgia" w:hAnsi="Georgia"/>
          <w:color w:val="0B0F64"/>
          <w:sz w:val="24"/>
          <w:szCs w:val="24"/>
          <w:lang w:val="ru-RU" w:eastAsia="ru-RU"/>
        </w:rPr>
        <w:t>чужі</w:t>
      </w:r>
      <w:proofErr w:type="spellEnd"/>
      <w:r w:rsidRPr="002B598F">
        <w:rPr>
          <w:rFonts w:ascii="Georgia" w:hAnsi="Georgia"/>
          <w:color w:val="0B0F64"/>
          <w:sz w:val="24"/>
          <w:szCs w:val="24"/>
          <w:lang w:val="ru-RU" w:eastAsia="ru-RU"/>
        </w:rPr>
        <w:t xml:space="preserve"> </w:t>
      </w:r>
      <w:proofErr w:type="gramStart"/>
      <w:r w:rsidRPr="002B598F">
        <w:rPr>
          <w:rFonts w:ascii="Georgia" w:hAnsi="Georgia"/>
          <w:color w:val="0B0F64"/>
          <w:sz w:val="24"/>
          <w:szCs w:val="24"/>
          <w:lang w:val="ru-RU" w:eastAsia="ru-RU"/>
        </w:rPr>
        <w:t>люде</w:t>
      </w:r>
      <w:proofErr w:type="gram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 </w:t>
      </w:r>
      <w:proofErr w:type="spellStart"/>
      <w:r w:rsidRPr="002B598F">
        <w:rPr>
          <w:rFonts w:ascii="Georgia" w:hAnsi="Georgia"/>
          <w:color w:val="0B0F64"/>
          <w:sz w:val="27"/>
          <w:szCs w:val="27"/>
          <w:lang w:val="ru-RU" w:eastAsia="ru-RU"/>
        </w:rPr>
        <w:t>потурай</w:t>
      </w:r>
      <w:proofErr w:type="spellEnd"/>
      <w:r w:rsidRPr="002B598F">
        <w:rPr>
          <w:rFonts w:ascii="Georgia" w:hAnsi="Georgia"/>
          <w:color w:val="0B0F64"/>
          <w:sz w:val="27"/>
          <w:szCs w:val="27"/>
          <w:lang w:val="ru-RU" w:eastAsia="ru-RU"/>
        </w:rPr>
        <w:t xml:space="preserve">», – </w:t>
      </w:r>
      <w:proofErr w:type="spellStart"/>
      <w:r w:rsidRPr="002B598F">
        <w:rPr>
          <w:rFonts w:ascii="Georgia" w:hAnsi="Georgia"/>
          <w:color w:val="0B0F64"/>
          <w:sz w:val="27"/>
          <w:szCs w:val="27"/>
          <w:lang w:val="ru-RU" w:eastAsia="ru-RU"/>
        </w:rPr>
        <w:t>може</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скажеш</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Та </w:t>
      </w: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з того буде?</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Насміються</w:t>
      </w:r>
      <w:proofErr w:type="spellEnd"/>
      <w:r w:rsidRPr="002B598F">
        <w:rPr>
          <w:rFonts w:ascii="Georgia" w:hAnsi="Georgia"/>
          <w:color w:val="0B0F64"/>
          <w:sz w:val="27"/>
          <w:szCs w:val="27"/>
          <w:lang w:val="ru-RU" w:eastAsia="ru-RU"/>
        </w:rPr>
        <w:t xml:space="preserve"> на псалом той,</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виллю</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сльозами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Насміються</w:t>
      </w:r>
      <w:proofErr w:type="spellEnd"/>
      <w:r w:rsidRPr="002B598F">
        <w:rPr>
          <w:rFonts w:ascii="Georgia" w:hAnsi="Georgia"/>
          <w:color w:val="0B0F64"/>
          <w:sz w:val="27"/>
          <w:szCs w:val="27"/>
          <w:lang w:val="ru-RU" w:eastAsia="ru-RU"/>
        </w:rPr>
        <w:t>… Тяжко, батьку,</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Жити</w:t>
      </w:r>
      <w:proofErr w:type="spellEnd"/>
      <w:r w:rsidRPr="002B598F">
        <w:rPr>
          <w:rFonts w:ascii="Georgia" w:hAnsi="Georgia"/>
          <w:color w:val="0B0F64"/>
          <w:sz w:val="24"/>
          <w:szCs w:val="24"/>
          <w:lang w:val="ru-RU" w:eastAsia="ru-RU"/>
        </w:rPr>
        <w:t xml:space="preserve"> з ворогами!</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Поборовся</w:t>
      </w:r>
      <w:proofErr w:type="spellEnd"/>
      <w:r w:rsidRPr="002B598F">
        <w:rPr>
          <w:rFonts w:ascii="Georgia" w:hAnsi="Georgia"/>
          <w:color w:val="0B0F64"/>
          <w:sz w:val="24"/>
          <w:szCs w:val="24"/>
          <w:lang w:val="ru-RU" w:eastAsia="ru-RU"/>
        </w:rPr>
        <w:t xml:space="preserve"> б і я, </w:t>
      </w:r>
      <w:proofErr w:type="spellStart"/>
      <w:r w:rsidRPr="002B598F">
        <w:rPr>
          <w:rFonts w:ascii="Georgia" w:hAnsi="Georgia"/>
          <w:color w:val="0B0F64"/>
          <w:sz w:val="24"/>
          <w:szCs w:val="24"/>
          <w:lang w:val="ru-RU" w:eastAsia="ru-RU"/>
        </w:rPr>
        <w:t>може</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4"/>
          <w:szCs w:val="24"/>
          <w:lang w:val="ru-RU" w:eastAsia="ru-RU"/>
        </w:rPr>
      </w:pPr>
      <w:proofErr w:type="spellStart"/>
      <w:r w:rsidRPr="002B598F">
        <w:rPr>
          <w:rFonts w:ascii="Georgia" w:hAnsi="Georgia"/>
          <w:color w:val="0B0F64"/>
          <w:sz w:val="24"/>
          <w:szCs w:val="24"/>
          <w:lang w:val="ru-RU" w:eastAsia="ru-RU"/>
        </w:rPr>
        <w:t>Якби</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малось</w:t>
      </w:r>
      <w:proofErr w:type="spellEnd"/>
      <w:r w:rsidRPr="002B598F">
        <w:rPr>
          <w:rFonts w:ascii="Georgia" w:hAnsi="Georgia"/>
          <w:color w:val="0B0F64"/>
          <w:sz w:val="24"/>
          <w:szCs w:val="24"/>
          <w:lang w:val="ru-RU" w:eastAsia="ru-RU"/>
        </w:rPr>
        <w:t xml:space="preserve"> </w:t>
      </w:r>
      <w:proofErr w:type="spellStart"/>
      <w:r w:rsidRPr="002B598F">
        <w:rPr>
          <w:rFonts w:ascii="Georgia" w:hAnsi="Georgia"/>
          <w:color w:val="0B0F64"/>
          <w:sz w:val="24"/>
          <w:szCs w:val="24"/>
          <w:lang w:val="ru-RU" w:eastAsia="ru-RU"/>
        </w:rPr>
        <w:t>сили</w:t>
      </w:r>
      <w:proofErr w:type="spellEnd"/>
      <w:r w:rsidRPr="002B598F">
        <w:rPr>
          <w:rFonts w:ascii="Georgia" w:hAnsi="Georgia"/>
          <w:color w:val="0B0F64"/>
          <w:sz w:val="24"/>
          <w:szCs w:val="24"/>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Заспівав</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би</w:t>
      </w:r>
      <w:proofErr w:type="spellEnd"/>
      <w:r w:rsidRPr="002B598F">
        <w:rPr>
          <w:rFonts w:ascii="Georgia" w:hAnsi="Georgia"/>
          <w:color w:val="0B0F64"/>
          <w:sz w:val="27"/>
          <w:szCs w:val="27"/>
          <w:lang w:val="ru-RU" w:eastAsia="ru-RU"/>
        </w:rPr>
        <w:t xml:space="preserve"> – </w:t>
      </w:r>
      <w:proofErr w:type="spellStart"/>
      <w:r w:rsidRPr="002B598F">
        <w:rPr>
          <w:rFonts w:ascii="Georgia" w:hAnsi="Georgia"/>
          <w:color w:val="0B0F64"/>
          <w:sz w:val="27"/>
          <w:szCs w:val="27"/>
          <w:lang w:val="ru-RU" w:eastAsia="ru-RU"/>
        </w:rPr>
        <w:t>був</w:t>
      </w:r>
      <w:proofErr w:type="spellEnd"/>
      <w:r w:rsidRPr="002B598F">
        <w:rPr>
          <w:rFonts w:ascii="Georgia" w:hAnsi="Georgia"/>
          <w:color w:val="0B0F64"/>
          <w:sz w:val="27"/>
          <w:szCs w:val="27"/>
          <w:lang w:val="ru-RU" w:eastAsia="ru-RU"/>
        </w:rPr>
        <w:t xml:space="preserve"> голосок,</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Та </w:t>
      </w:r>
      <w:proofErr w:type="spellStart"/>
      <w:r w:rsidRPr="002B598F">
        <w:rPr>
          <w:rFonts w:ascii="Georgia" w:hAnsi="Georgia"/>
          <w:color w:val="0B0F64"/>
          <w:sz w:val="27"/>
          <w:szCs w:val="27"/>
          <w:lang w:val="ru-RU" w:eastAsia="ru-RU"/>
        </w:rPr>
        <w:t>позички</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з’їли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Отаке</w:t>
      </w:r>
      <w:proofErr w:type="spellEnd"/>
      <w:r w:rsidRPr="002B598F">
        <w:rPr>
          <w:rFonts w:ascii="Georgia" w:hAnsi="Georgia"/>
          <w:color w:val="0B0F64"/>
          <w:sz w:val="27"/>
          <w:szCs w:val="27"/>
          <w:lang w:val="ru-RU" w:eastAsia="ru-RU"/>
        </w:rPr>
        <w:t xml:space="preserve">-то лихо </w:t>
      </w:r>
      <w:proofErr w:type="spellStart"/>
      <w:r w:rsidRPr="002B598F">
        <w:rPr>
          <w:rFonts w:ascii="Georgia" w:hAnsi="Georgia"/>
          <w:color w:val="0B0F64"/>
          <w:sz w:val="27"/>
          <w:szCs w:val="27"/>
          <w:lang w:val="ru-RU" w:eastAsia="ru-RU"/>
        </w:rPr>
        <w:t>тяжке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Батьку </w:t>
      </w:r>
      <w:proofErr w:type="spellStart"/>
      <w:r w:rsidRPr="002B598F">
        <w:rPr>
          <w:rFonts w:ascii="Georgia" w:hAnsi="Georgia"/>
          <w:color w:val="0B0F64"/>
          <w:sz w:val="27"/>
          <w:szCs w:val="27"/>
          <w:lang w:val="ru-RU" w:eastAsia="ru-RU"/>
        </w:rPr>
        <w:t>ти</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мій</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друже</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Блужу в </w:t>
      </w:r>
      <w:proofErr w:type="spellStart"/>
      <w:r w:rsidRPr="002B598F">
        <w:rPr>
          <w:rFonts w:ascii="Georgia" w:hAnsi="Georgia"/>
          <w:color w:val="0B0F64"/>
          <w:sz w:val="27"/>
          <w:szCs w:val="27"/>
          <w:lang w:val="ru-RU" w:eastAsia="ru-RU"/>
        </w:rPr>
        <w:t>снігах</w:t>
      </w:r>
      <w:proofErr w:type="spellEnd"/>
      <w:r w:rsidRPr="002B598F">
        <w:rPr>
          <w:rFonts w:ascii="Georgia" w:hAnsi="Georgia"/>
          <w:color w:val="0B0F64"/>
          <w:sz w:val="27"/>
          <w:szCs w:val="27"/>
          <w:lang w:val="ru-RU" w:eastAsia="ru-RU"/>
        </w:rPr>
        <w:t xml:space="preserve"> та сам </w:t>
      </w:r>
      <w:proofErr w:type="spellStart"/>
      <w:r w:rsidRPr="002B598F">
        <w:rPr>
          <w:rFonts w:ascii="Georgia" w:hAnsi="Georgia"/>
          <w:color w:val="0B0F64"/>
          <w:sz w:val="27"/>
          <w:szCs w:val="27"/>
          <w:lang w:val="ru-RU" w:eastAsia="ru-RU"/>
        </w:rPr>
        <w:t>собі</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w:t>
      </w:r>
      <w:proofErr w:type="gramStart"/>
      <w:r w:rsidRPr="002B598F">
        <w:rPr>
          <w:rFonts w:ascii="Georgia" w:hAnsi="Georgia"/>
          <w:color w:val="0B0F64"/>
          <w:sz w:val="27"/>
          <w:szCs w:val="27"/>
          <w:lang w:val="ru-RU" w:eastAsia="ru-RU"/>
        </w:rPr>
        <w:t>Ой</w:t>
      </w:r>
      <w:proofErr w:type="gramEnd"/>
      <w:r w:rsidRPr="002B598F">
        <w:rPr>
          <w:rFonts w:ascii="Georgia" w:hAnsi="Georgia"/>
          <w:color w:val="0B0F64"/>
          <w:sz w:val="27"/>
          <w:szCs w:val="27"/>
          <w:lang w:val="ru-RU" w:eastAsia="ru-RU"/>
        </w:rPr>
        <w:t xml:space="preserve"> не шуми, луже!»</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 </w:t>
      </w:r>
      <w:proofErr w:type="spellStart"/>
      <w:r w:rsidRPr="002B598F">
        <w:rPr>
          <w:rFonts w:ascii="Georgia" w:hAnsi="Georgia"/>
          <w:color w:val="0B0F64"/>
          <w:sz w:val="27"/>
          <w:szCs w:val="27"/>
          <w:lang w:val="ru-RU" w:eastAsia="ru-RU"/>
        </w:rPr>
        <w:t>втну</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більше</w:t>
      </w:r>
      <w:proofErr w:type="spellEnd"/>
      <w:r w:rsidRPr="002B598F">
        <w:rPr>
          <w:rFonts w:ascii="Georgia" w:hAnsi="Georgia"/>
          <w:color w:val="0B0F64"/>
          <w:sz w:val="27"/>
          <w:szCs w:val="27"/>
          <w:lang w:val="ru-RU" w:eastAsia="ru-RU"/>
        </w:rPr>
        <w:t xml:space="preserve">. А </w:t>
      </w:r>
      <w:proofErr w:type="spellStart"/>
      <w:r w:rsidRPr="002B598F">
        <w:rPr>
          <w:rFonts w:ascii="Georgia" w:hAnsi="Georgia"/>
          <w:color w:val="0B0F64"/>
          <w:sz w:val="27"/>
          <w:szCs w:val="27"/>
          <w:lang w:val="ru-RU" w:eastAsia="ru-RU"/>
        </w:rPr>
        <w:t>ти</w:t>
      </w:r>
      <w:proofErr w:type="spellEnd"/>
      <w:r w:rsidRPr="002B598F">
        <w:rPr>
          <w:rFonts w:ascii="Georgia" w:hAnsi="Georgia"/>
          <w:color w:val="0B0F64"/>
          <w:sz w:val="27"/>
          <w:szCs w:val="27"/>
          <w:lang w:val="ru-RU" w:eastAsia="ru-RU"/>
        </w:rPr>
        <w:t>, батьку,</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Як сам здоров </w:t>
      </w:r>
      <w:proofErr w:type="spellStart"/>
      <w:r w:rsidRPr="002B598F">
        <w:rPr>
          <w:rFonts w:ascii="Georgia" w:hAnsi="Georgia"/>
          <w:color w:val="0B0F64"/>
          <w:sz w:val="27"/>
          <w:szCs w:val="27"/>
          <w:lang w:val="ru-RU" w:eastAsia="ru-RU"/>
        </w:rPr>
        <w:t>знаєш</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Тебе люде </w:t>
      </w:r>
      <w:proofErr w:type="spellStart"/>
      <w:r w:rsidRPr="002B598F">
        <w:rPr>
          <w:rFonts w:ascii="Georgia" w:hAnsi="Georgia"/>
          <w:color w:val="0B0F64"/>
          <w:sz w:val="27"/>
          <w:szCs w:val="27"/>
          <w:lang w:val="ru-RU" w:eastAsia="ru-RU"/>
        </w:rPr>
        <w:t>поважають</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Добрий</w:t>
      </w:r>
      <w:proofErr w:type="spellEnd"/>
      <w:r w:rsidRPr="002B598F">
        <w:rPr>
          <w:rFonts w:ascii="Georgia" w:hAnsi="Georgia"/>
          <w:color w:val="0B0F64"/>
          <w:sz w:val="27"/>
          <w:szCs w:val="27"/>
          <w:lang w:val="ru-RU" w:eastAsia="ru-RU"/>
        </w:rPr>
        <w:t xml:space="preserve"> голос </w:t>
      </w:r>
      <w:proofErr w:type="spellStart"/>
      <w:r w:rsidRPr="002B598F">
        <w:rPr>
          <w:rFonts w:ascii="Georgia" w:hAnsi="Georgia"/>
          <w:color w:val="0B0F64"/>
          <w:sz w:val="27"/>
          <w:szCs w:val="27"/>
          <w:lang w:val="ru-RU" w:eastAsia="ru-RU"/>
        </w:rPr>
        <w:t>маєш</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Співай</w:t>
      </w:r>
      <w:proofErr w:type="spellEnd"/>
      <w:r w:rsidRPr="002B598F">
        <w:rPr>
          <w:rFonts w:ascii="Georgia" w:hAnsi="Georgia"/>
          <w:color w:val="0B0F64"/>
          <w:sz w:val="27"/>
          <w:szCs w:val="27"/>
          <w:lang w:val="ru-RU" w:eastAsia="ru-RU"/>
        </w:rPr>
        <w:t xml:space="preserve"> же </w:t>
      </w:r>
      <w:proofErr w:type="spellStart"/>
      <w:r w:rsidRPr="002B598F">
        <w:rPr>
          <w:rFonts w:ascii="Georgia" w:hAnsi="Georgia"/>
          <w:color w:val="0B0F64"/>
          <w:sz w:val="27"/>
          <w:szCs w:val="27"/>
          <w:lang w:val="ru-RU" w:eastAsia="ru-RU"/>
        </w:rPr>
        <w:t>ї</w:t>
      </w:r>
      <w:proofErr w:type="gramStart"/>
      <w:r w:rsidRPr="002B598F">
        <w:rPr>
          <w:rFonts w:ascii="Georgia" w:hAnsi="Georgia"/>
          <w:color w:val="0B0F64"/>
          <w:sz w:val="27"/>
          <w:szCs w:val="27"/>
          <w:lang w:val="ru-RU" w:eastAsia="ru-RU"/>
        </w:rPr>
        <w:t>м</w:t>
      </w:r>
      <w:proofErr w:type="spellEnd"/>
      <w:proofErr w:type="gram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мій</w:t>
      </w:r>
      <w:proofErr w:type="spellEnd"/>
      <w:r w:rsidRPr="002B598F">
        <w:rPr>
          <w:rFonts w:ascii="Georgia" w:hAnsi="Georgia"/>
          <w:color w:val="0B0F64"/>
          <w:sz w:val="27"/>
          <w:szCs w:val="27"/>
          <w:lang w:val="ru-RU" w:eastAsia="ru-RU"/>
        </w:rPr>
        <w:t xml:space="preserve"> голубе,</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Про</w:t>
      </w:r>
      <w:proofErr w:type="gramStart"/>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w:t>
      </w:r>
      <w:proofErr w:type="gramEnd"/>
      <w:r w:rsidRPr="002B598F">
        <w:rPr>
          <w:rFonts w:ascii="Georgia" w:hAnsi="Georgia"/>
          <w:color w:val="0B0F64"/>
          <w:sz w:val="27"/>
          <w:szCs w:val="27"/>
          <w:lang w:val="ru-RU" w:eastAsia="ru-RU"/>
        </w:rPr>
        <w:t>іч</w:t>
      </w:r>
      <w:proofErr w:type="spellEnd"/>
      <w:r w:rsidRPr="002B598F">
        <w:rPr>
          <w:rFonts w:ascii="Georgia" w:hAnsi="Georgia"/>
          <w:color w:val="0B0F64"/>
          <w:sz w:val="27"/>
          <w:szCs w:val="27"/>
          <w:lang w:val="ru-RU" w:eastAsia="ru-RU"/>
        </w:rPr>
        <w:t xml:space="preserve">, про </w:t>
      </w:r>
      <w:proofErr w:type="spellStart"/>
      <w:r w:rsidRPr="002B598F">
        <w:rPr>
          <w:rFonts w:ascii="Georgia" w:hAnsi="Georgia"/>
          <w:color w:val="0B0F64"/>
          <w:sz w:val="27"/>
          <w:szCs w:val="27"/>
          <w:lang w:val="ru-RU" w:eastAsia="ru-RU"/>
        </w:rPr>
        <w:t>могили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Коли яку </w:t>
      </w:r>
      <w:proofErr w:type="spellStart"/>
      <w:r w:rsidRPr="002B598F">
        <w:rPr>
          <w:rFonts w:ascii="Georgia" w:hAnsi="Georgia"/>
          <w:color w:val="0B0F64"/>
          <w:sz w:val="27"/>
          <w:szCs w:val="27"/>
          <w:lang w:val="ru-RU" w:eastAsia="ru-RU"/>
        </w:rPr>
        <w:t>насипали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Кого положили.</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Про старину, про те диво,</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було</w:t>
      </w:r>
      <w:proofErr w:type="spellEnd"/>
      <w:r w:rsidRPr="002B598F">
        <w:rPr>
          <w:rFonts w:ascii="Georgia" w:hAnsi="Georgia"/>
          <w:color w:val="0B0F64"/>
          <w:sz w:val="27"/>
          <w:szCs w:val="27"/>
          <w:lang w:val="ru-RU" w:eastAsia="ru-RU"/>
        </w:rPr>
        <w:t>, минуло…</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Утни</w:t>
      </w:r>
      <w:proofErr w:type="spellEnd"/>
      <w:r w:rsidRPr="002B598F">
        <w:rPr>
          <w:rFonts w:ascii="Georgia" w:hAnsi="Georgia"/>
          <w:color w:val="0B0F64"/>
          <w:sz w:val="27"/>
          <w:szCs w:val="27"/>
          <w:lang w:val="ru-RU" w:eastAsia="ru-RU"/>
        </w:rPr>
        <w:t xml:space="preserve">, батьку, </w:t>
      </w:r>
      <w:proofErr w:type="spellStart"/>
      <w:r w:rsidRPr="002B598F">
        <w:rPr>
          <w:rFonts w:ascii="Georgia" w:hAnsi="Georgia"/>
          <w:color w:val="0B0F64"/>
          <w:sz w:val="27"/>
          <w:szCs w:val="27"/>
          <w:lang w:val="ru-RU" w:eastAsia="ru-RU"/>
        </w:rPr>
        <w:t>щоб</w:t>
      </w:r>
      <w:proofErr w:type="spellEnd"/>
      <w:r w:rsidRPr="002B598F">
        <w:rPr>
          <w:rFonts w:ascii="Georgia" w:hAnsi="Georgia"/>
          <w:color w:val="0B0F64"/>
          <w:sz w:val="27"/>
          <w:szCs w:val="27"/>
          <w:lang w:val="ru-RU" w:eastAsia="ru-RU"/>
        </w:rPr>
        <w:t xml:space="preserve"> нехотя</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На весь </w:t>
      </w:r>
      <w:proofErr w:type="spellStart"/>
      <w:proofErr w:type="gramStart"/>
      <w:r w:rsidRPr="002B598F">
        <w:rPr>
          <w:rFonts w:ascii="Georgia" w:hAnsi="Georgia"/>
          <w:color w:val="0B0F64"/>
          <w:sz w:val="27"/>
          <w:szCs w:val="27"/>
          <w:lang w:val="ru-RU" w:eastAsia="ru-RU"/>
        </w:rPr>
        <w:t>св</w:t>
      </w:r>
      <w:proofErr w:type="gramEnd"/>
      <w:r w:rsidRPr="002B598F">
        <w:rPr>
          <w:rFonts w:ascii="Georgia" w:hAnsi="Georgia"/>
          <w:color w:val="0B0F64"/>
          <w:sz w:val="27"/>
          <w:szCs w:val="27"/>
          <w:lang w:val="ru-RU" w:eastAsia="ru-RU"/>
        </w:rPr>
        <w:t>іт</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почули</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діялось</w:t>
      </w:r>
      <w:proofErr w:type="spellEnd"/>
      <w:r w:rsidRPr="002B598F">
        <w:rPr>
          <w:rFonts w:ascii="Georgia" w:hAnsi="Georgia"/>
          <w:color w:val="0B0F64"/>
          <w:sz w:val="27"/>
          <w:szCs w:val="27"/>
          <w:lang w:val="ru-RU" w:eastAsia="ru-RU"/>
        </w:rPr>
        <w:t xml:space="preserve"> в </w:t>
      </w:r>
      <w:proofErr w:type="spellStart"/>
      <w:r w:rsidRPr="002B598F">
        <w:rPr>
          <w:rFonts w:ascii="Georgia" w:hAnsi="Georgia"/>
          <w:color w:val="0B0F64"/>
          <w:sz w:val="27"/>
          <w:szCs w:val="27"/>
          <w:lang w:val="ru-RU" w:eastAsia="ru-RU"/>
        </w:rPr>
        <w:t>Україні</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За </w:t>
      </w: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погибала,</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За </w:t>
      </w:r>
      <w:proofErr w:type="spellStart"/>
      <w:r w:rsidRPr="002B598F">
        <w:rPr>
          <w:rFonts w:ascii="Georgia" w:hAnsi="Georgia"/>
          <w:color w:val="0B0F64"/>
          <w:sz w:val="27"/>
          <w:szCs w:val="27"/>
          <w:lang w:val="ru-RU" w:eastAsia="ru-RU"/>
        </w:rPr>
        <w:t>що</w:t>
      </w:r>
      <w:proofErr w:type="spellEnd"/>
      <w:r w:rsidRPr="002B598F">
        <w:rPr>
          <w:rFonts w:ascii="Georgia" w:hAnsi="Georgia"/>
          <w:color w:val="0B0F64"/>
          <w:sz w:val="27"/>
          <w:szCs w:val="27"/>
          <w:lang w:val="ru-RU" w:eastAsia="ru-RU"/>
        </w:rPr>
        <w:t xml:space="preserve"> слава </w:t>
      </w:r>
      <w:proofErr w:type="spellStart"/>
      <w:r w:rsidRPr="002B598F">
        <w:rPr>
          <w:rFonts w:ascii="Georgia" w:hAnsi="Georgia"/>
          <w:color w:val="0B0F64"/>
          <w:sz w:val="27"/>
          <w:szCs w:val="27"/>
          <w:lang w:val="ru-RU" w:eastAsia="ru-RU"/>
        </w:rPr>
        <w:t>козацькая</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На </w:t>
      </w:r>
      <w:proofErr w:type="spellStart"/>
      <w:r w:rsidRPr="002B598F">
        <w:rPr>
          <w:rFonts w:ascii="Georgia" w:hAnsi="Georgia"/>
          <w:color w:val="0B0F64"/>
          <w:sz w:val="27"/>
          <w:szCs w:val="27"/>
          <w:lang w:val="ru-RU" w:eastAsia="ru-RU"/>
        </w:rPr>
        <w:t>всім</w:t>
      </w:r>
      <w:proofErr w:type="spellEnd"/>
      <w:r w:rsidRPr="002B598F">
        <w:rPr>
          <w:rFonts w:ascii="Georgia" w:hAnsi="Georgia"/>
          <w:color w:val="0B0F64"/>
          <w:sz w:val="27"/>
          <w:szCs w:val="27"/>
          <w:lang w:val="ru-RU" w:eastAsia="ru-RU"/>
        </w:rPr>
        <w:t xml:space="preserve"> </w:t>
      </w:r>
      <w:proofErr w:type="spellStart"/>
      <w:proofErr w:type="gramStart"/>
      <w:r w:rsidRPr="002B598F">
        <w:rPr>
          <w:rFonts w:ascii="Georgia" w:hAnsi="Georgia"/>
          <w:color w:val="0B0F64"/>
          <w:sz w:val="27"/>
          <w:szCs w:val="27"/>
          <w:lang w:val="ru-RU" w:eastAsia="ru-RU"/>
        </w:rPr>
        <w:t>св</w:t>
      </w:r>
      <w:proofErr w:type="gramEnd"/>
      <w:r w:rsidRPr="002B598F">
        <w:rPr>
          <w:rFonts w:ascii="Georgia" w:hAnsi="Georgia"/>
          <w:color w:val="0B0F64"/>
          <w:sz w:val="27"/>
          <w:szCs w:val="27"/>
          <w:lang w:val="ru-RU" w:eastAsia="ru-RU"/>
        </w:rPr>
        <w:t>іті</w:t>
      </w:r>
      <w:proofErr w:type="spellEnd"/>
      <w:r w:rsidRPr="002B598F">
        <w:rPr>
          <w:rFonts w:ascii="Georgia" w:hAnsi="Georgia"/>
          <w:color w:val="0B0F64"/>
          <w:sz w:val="27"/>
          <w:szCs w:val="27"/>
          <w:lang w:val="ru-RU" w:eastAsia="ru-RU"/>
        </w:rPr>
        <w:t xml:space="preserve"> стала!</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lastRenderedPageBreak/>
        <w:t>Утни</w:t>
      </w:r>
      <w:proofErr w:type="spellEnd"/>
      <w:r w:rsidRPr="002B598F">
        <w:rPr>
          <w:rFonts w:ascii="Georgia" w:hAnsi="Georgia"/>
          <w:color w:val="0B0F64"/>
          <w:sz w:val="27"/>
          <w:szCs w:val="27"/>
          <w:lang w:val="ru-RU" w:eastAsia="ru-RU"/>
        </w:rPr>
        <w:t xml:space="preserve">, батьку, </w:t>
      </w:r>
      <w:proofErr w:type="gramStart"/>
      <w:r w:rsidRPr="002B598F">
        <w:rPr>
          <w:rFonts w:ascii="Georgia" w:hAnsi="Georgia"/>
          <w:color w:val="0B0F64"/>
          <w:sz w:val="27"/>
          <w:szCs w:val="27"/>
          <w:lang w:val="ru-RU" w:eastAsia="ru-RU"/>
        </w:rPr>
        <w:t>орле</w:t>
      </w:r>
      <w:proofErr w:type="gram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сизий</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Нехай я заплачу,</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Нехай свою </w:t>
      </w:r>
      <w:proofErr w:type="spellStart"/>
      <w:r w:rsidRPr="002B598F">
        <w:rPr>
          <w:rFonts w:ascii="Georgia" w:hAnsi="Georgia"/>
          <w:color w:val="0B0F64"/>
          <w:sz w:val="27"/>
          <w:szCs w:val="27"/>
          <w:lang w:val="ru-RU" w:eastAsia="ru-RU"/>
        </w:rPr>
        <w:t>Україну</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Я </w:t>
      </w:r>
      <w:proofErr w:type="spellStart"/>
      <w:r w:rsidRPr="002B598F">
        <w:rPr>
          <w:rFonts w:ascii="Georgia" w:hAnsi="Georgia"/>
          <w:color w:val="0B0F64"/>
          <w:sz w:val="27"/>
          <w:szCs w:val="27"/>
          <w:lang w:val="ru-RU" w:eastAsia="ru-RU"/>
        </w:rPr>
        <w:t>ще</w:t>
      </w:r>
      <w:proofErr w:type="spellEnd"/>
      <w:r w:rsidRPr="002B598F">
        <w:rPr>
          <w:rFonts w:ascii="Georgia" w:hAnsi="Georgia"/>
          <w:color w:val="0B0F64"/>
          <w:sz w:val="27"/>
          <w:szCs w:val="27"/>
          <w:lang w:val="ru-RU" w:eastAsia="ru-RU"/>
        </w:rPr>
        <w:t xml:space="preserve"> раз </w:t>
      </w:r>
      <w:proofErr w:type="spellStart"/>
      <w:r w:rsidRPr="002B598F">
        <w:rPr>
          <w:rFonts w:ascii="Georgia" w:hAnsi="Georgia"/>
          <w:color w:val="0B0F64"/>
          <w:sz w:val="27"/>
          <w:szCs w:val="27"/>
          <w:lang w:val="ru-RU" w:eastAsia="ru-RU"/>
        </w:rPr>
        <w:t>побачу</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Нехай </w:t>
      </w:r>
      <w:proofErr w:type="spellStart"/>
      <w:r w:rsidRPr="002B598F">
        <w:rPr>
          <w:rFonts w:ascii="Georgia" w:hAnsi="Georgia"/>
          <w:color w:val="0B0F64"/>
          <w:sz w:val="27"/>
          <w:szCs w:val="27"/>
          <w:lang w:val="ru-RU" w:eastAsia="ru-RU"/>
        </w:rPr>
        <w:t>ще</w:t>
      </w:r>
      <w:proofErr w:type="spellEnd"/>
      <w:r w:rsidRPr="002B598F">
        <w:rPr>
          <w:rFonts w:ascii="Georgia" w:hAnsi="Georgia"/>
          <w:color w:val="0B0F64"/>
          <w:sz w:val="27"/>
          <w:szCs w:val="27"/>
          <w:lang w:val="ru-RU" w:eastAsia="ru-RU"/>
        </w:rPr>
        <w:t xml:space="preserve"> раз </w:t>
      </w:r>
      <w:proofErr w:type="spellStart"/>
      <w:r w:rsidRPr="002B598F">
        <w:rPr>
          <w:rFonts w:ascii="Georgia" w:hAnsi="Georgia"/>
          <w:color w:val="0B0F64"/>
          <w:sz w:val="27"/>
          <w:szCs w:val="27"/>
          <w:lang w:val="ru-RU" w:eastAsia="ru-RU"/>
        </w:rPr>
        <w:t>послухаю</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Як те море </w:t>
      </w:r>
      <w:proofErr w:type="spellStart"/>
      <w:r w:rsidRPr="002B598F">
        <w:rPr>
          <w:rFonts w:ascii="Georgia" w:hAnsi="Georgia"/>
          <w:color w:val="0B0F64"/>
          <w:sz w:val="27"/>
          <w:szCs w:val="27"/>
          <w:lang w:val="ru-RU" w:eastAsia="ru-RU"/>
        </w:rPr>
        <w:t>гра</w:t>
      </w:r>
      <w:proofErr w:type="gramStart"/>
      <w:r w:rsidRPr="002B598F">
        <w:rPr>
          <w:rFonts w:ascii="Georgia" w:hAnsi="Georgia"/>
          <w:color w:val="0B0F64"/>
          <w:sz w:val="27"/>
          <w:szCs w:val="27"/>
          <w:lang w:val="ru-RU" w:eastAsia="ru-RU"/>
        </w:rPr>
        <w:t>є</w:t>
      </w:r>
      <w:proofErr w:type="spellEnd"/>
      <w:r w:rsidRPr="002B598F">
        <w:rPr>
          <w:rFonts w:ascii="Georgia" w:hAnsi="Georgia"/>
          <w:color w:val="0B0F64"/>
          <w:sz w:val="27"/>
          <w:szCs w:val="27"/>
          <w:lang w:val="ru-RU" w:eastAsia="ru-RU"/>
        </w:rPr>
        <w:t>,</w:t>
      </w:r>
      <w:proofErr w:type="gram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Як </w:t>
      </w:r>
      <w:proofErr w:type="spellStart"/>
      <w:r w:rsidRPr="002B598F">
        <w:rPr>
          <w:rFonts w:ascii="Georgia" w:hAnsi="Georgia"/>
          <w:color w:val="0B0F64"/>
          <w:sz w:val="27"/>
          <w:szCs w:val="27"/>
          <w:lang w:val="ru-RU" w:eastAsia="ru-RU"/>
        </w:rPr>
        <w:t>дівчина</w:t>
      </w:r>
      <w:proofErr w:type="spellEnd"/>
      <w:r w:rsidRPr="002B598F">
        <w:rPr>
          <w:rFonts w:ascii="Georgia" w:hAnsi="Georgia"/>
          <w:color w:val="0B0F64"/>
          <w:sz w:val="27"/>
          <w:szCs w:val="27"/>
          <w:lang w:val="ru-RU" w:eastAsia="ru-RU"/>
        </w:rPr>
        <w:t xml:space="preserve"> </w:t>
      </w:r>
      <w:proofErr w:type="spellStart"/>
      <w:proofErr w:type="gramStart"/>
      <w:r w:rsidRPr="002B598F">
        <w:rPr>
          <w:rFonts w:ascii="Georgia" w:hAnsi="Georgia"/>
          <w:color w:val="0B0F64"/>
          <w:sz w:val="27"/>
          <w:szCs w:val="27"/>
          <w:lang w:val="ru-RU" w:eastAsia="ru-RU"/>
        </w:rPr>
        <w:t>п</w:t>
      </w:r>
      <w:proofErr w:type="gramEnd"/>
      <w:r w:rsidRPr="002B598F">
        <w:rPr>
          <w:rFonts w:ascii="Georgia" w:hAnsi="Georgia"/>
          <w:color w:val="0B0F64"/>
          <w:sz w:val="27"/>
          <w:szCs w:val="27"/>
          <w:lang w:val="ru-RU" w:eastAsia="ru-RU"/>
        </w:rPr>
        <w:t>ід</w:t>
      </w:r>
      <w:proofErr w:type="spellEnd"/>
      <w:r w:rsidRPr="002B598F">
        <w:rPr>
          <w:rFonts w:ascii="Georgia" w:hAnsi="Georgia"/>
          <w:color w:val="0B0F64"/>
          <w:sz w:val="27"/>
          <w:szCs w:val="27"/>
          <w:lang w:val="ru-RU" w:eastAsia="ru-RU"/>
        </w:rPr>
        <w:t xml:space="preserve"> вербою</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b/>
          <w:bCs/>
          <w:color w:val="0B0F64"/>
          <w:sz w:val="27"/>
          <w:szCs w:val="27"/>
          <w:lang w:val="ru-RU" w:eastAsia="ru-RU"/>
        </w:rPr>
        <w:t>Гриця</w:t>
      </w:r>
      <w:proofErr w:type="spellEnd"/>
      <w:r w:rsidRPr="002B598F">
        <w:rPr>
          <w:rFonts w:ascii="Georgia" w:hAnsi="Georgia"/>
          <w:color w:val="0B0F64"/>
          <w:sz w:val="27"/>
          <w:szCs w:val="27"/>
          <w:lang w:val="ru-RU" w:eastAsia="ru-RU"/>
        </w:rPr>
        <w:t> </w:t>
      </w:r>
      <w:proofErr w:type="spellStart"/>
      <w:r w:rsidRPr="002B598F">
        <w:rPr>
          <w:rFonts w:ascii="Georgia" w:hAnsi="Georgia"/>
          <w:color w:val="0B0F64"/>
          <w:sz w:val="27"/>
          <w:szCs w:val="27"/>
          <w:lang w:val="ru-RU" w:eastAsia="ru-RU"/>
        </w:rPr>
        <w:t>заспіва</w:t>
      </w:r>
      <w:proofErr w:type="gramStart"/>
      <w:r w:rsidRPr="002B598F">
        <w:rPr>
          <w:rFonts w:ascii="Georgia" w:hAnsi="Georgia"/>
          <w:color w:val="0B0F64"/>
          <w:sz w:val="27"/>
          <w:szCs w:val="27"/>
          <w:lang w:val="ru-RU" w:eastAsia="ru-RU"/>
        </w:rPr>
        <w:t>є</w:t>
      </w:r>
      <w:proofErr w:type="spellEnd"/>
      <w:r w:rsidRPr="002B598F">
        <w:rPr>
          <w:rFonts w:ascii="Georgia" w:hAnsi="Georgia"/>
          <w:color w:val="0B0F64"/>
          <w:sz w:val="27"/>
          <w:szCs w:val="27"/>
          <w:lang w:val="ru-RU" w:eastAsia="ru-RU"/>
        </w:rPr>
        <w:t>.</w:t>
      </w:r>
      <w:proofErr w:type="gramEnd"/>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Нехай </w:t>
      </w:r>
      <w:proofErr w:type="spellStart"/>
      <w:r w:rsidRPr="002B598F">
        <w:rPr>
          <w:rFonts w:ascii="Georgia" w:hAnsi="Georgia"/>
          <w:color w:val="0B0F64"/>
          <w:sz w:val="27"/>
          <w:szCs w:val="27"/>
          <w:lang w:val="ru-RU" w:eastAsia="ru-RU"/>
        </w:rPr>
        <w:t>ще</w:t>
      </w:r>
      <w:proofErr w:type="spellEnd"/>
      <w:r w:rsidRPr="002B598F">
        <w:rPr>
          <w:rFonts w:ascii="Georgia" w:hAnsi="Georgia"/>
          <w:color w:val="0B0F64"/>
          <w:sz w:val="27"/>
          <w:szCs w:val="27"/>
          <w:lang w:val="ru-RU" w:eastAsia="ru-RU"/>
        </w:rPr>
        <w:t xml:space="preserve"> раз </w:t>
      </w:r>
      <w:proofErr w:type="spellStart"/>
      <w:r w:rsidRPr="002B598F">
        <w:rPr>
          <w:rFonts w:ascii="Georgia" w:hAnsi="Georgia"/>
          <w:color w:val="0B0F64"/>
          <w:sz w:val="27"/>
          <w:szCs w:val="27"/>
          <w:lang w:val="ru-RU" w:eastAsia="ru-RU"/>
        </w:rPr>
        <w:t>усміхнеться</w:t>
      </w:r>
      <w:proofErr w:type="spellEnd"/>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Серце</w:t>
      </w:r>
      <w:proofErr w:type="spellEnd"/>
      <w:r w:rsidRPr="002B598F">
        <w:rPr>
          <w:rFonts w:ascii="Georgia" w:hAnsi="Georgia"/>
          <w:color w:val="0B0F64"/>
          <w:sz w:val="27"/>
          <w:szCs w:val="27"/>
          <w:lang w:val="ru-RU" w:eastAsia="ru-RU"/>
        </w:rPr>
        <w:t xml:space="preserve"> на </w:t>
      </w:r>
      <w:proofErr w:type="spellStart"/>
      <w:r w:rsidRPr="002B598F">
        <w:rPr>
          <w:rFonts w:ascii="Georgia" w:hAnsi="Georgia"/>
          <w:color w:val="0B0F64"/>
          <w:sz w:val="27"/>
          <w:szCs w:val="27"/>
          <w:lang w:val="ru-RU" w:eastAsia="ru-RU"/>
        </w:rPr>
        <w:t>чужині</w:t>
      </w:r>
      <w:proofErr w:type="spellEnd"/>
      <w:r w:rsidRPr="002B598F">
        <w:rPr>
          <w:rFonts w:ascii="Georgia" w:hAnsi="Georgia"/>
          <w:color w:val="0B0F64"/>
          <w:sz w:val="27"/>
          <w:szCs w:val="27"/>
          <w:lang w:val="ru-RU" w:eastAsia="ru-RU"/>
        </w:rPr>
        <w:t>,</w:t>
      </w:r>
    </w:p>
    <w:p w:rsidR="002B598F" w:rsidRPr="002B598F" w:rsidRDefault="002B598F" w:rsidP="002B598F">
      <w:pPr>
        <w:spacing w:after="0" w:line="240" w:lineRule="auto"/>
        <w:ind w:firstLine="1350"/>
        <w:rPr>
          <w:rFonts w:ascii="Georgia" w:hAnsi="Georgia"/>
          <w:color w:val="0B0F64"/>
          <w:sz w:val="27"/>
          <w:szCs w:val="27"/>
          <w:lang w:val="ru-RU" w:eastAsia="ru-RU"/>
        </w:rPr>
      </w:pPr>
      <w:proofErr w:type="spellStart"/>
      <w:r w:rsidRPr="002B598F">
        <w:rPr>
          <w:rFonts w:ascii="Georgia" w:hAnsi="Georgia"/>
          <w:color w:val="0B0F64"/>
          <w:sz w:val="27"/>
          <w:szCs w:val="27"/>
          <w:lang w:val="ru-RU" w:eastAsia="ru-RU"/>
        </w:rPr>
        <w:t>Поки</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ляже</w:t>
      </w:r>
      <w:proofErr w:type="spellEnd"/>
      <w:r w:rsidRPr="002B598F">
        <w:rPr>
          <w:rFonts w:ascii="Georgia" w:hAnsi="Georgia"/>
          <w:color w:val="0B0F64"/>
          <w:sz w:val="27"/>
          <w:szCs w:val="27"/>
          <w:lang w:val="ru-RU" w:eastAsia="ru-RU"/>
        </w:rPr>
        <w:t xml:space="preserve"> в </w:t>
      </w:r>
      <w:proofErr w:type="spellStart"/>
      <w:r w:rsidRPr="002B598F">
        <w:rPr>
          <w:rFonts w:ascii="Georgia" w:hAnsi="Georgia"/>
          <w:color w:val="0B0F64"/>
          <w:sz w:val="27"/>
          <w:szCs w:val="27"/>
          <w:lang w:val="ru-RU" w:eastAsia="ru-RU"/>
        </w:rPr>
        <w:t>чужу</w:t>
      </w:r>
      <w:proofErr w:type="spellEnd"/>
      <w:r w:rsidRPr="002B598F">
        <w:rPr>
          <w:rFonts w:ascii="Georgia" w:hAnsi="Georgia"/>
          <w:color w:val="0B0F64"/>
          <w:sz w:val="27"/>
          <w:szCs w:val="27"/>
          <w:lang w:val="ru-RU" w:eastAsia="ru-RU"/>
        </w:rPr>
        <w:t xml:space="preserve"> землю</w:t>
      </w:r>
    </w:p>
    <w:p w:rsidR="002B598F" w:rsidRPr="002B598F" w:rsidRDefault="002B598F" w:rsidP="002B598F">
      <w:pPr>
        <w:spacing w:after="0" w:line="240" w:lineRule="auto"/>
        <w:ind w:firstLine="1350"/>
        <w:rPr>
          <w:rFonts w:ascii="Georgia" w:hAnsi="Georgia"/>
          <w:color w:val="0B0F64"/>
          <w:sz w:val="27"/>
          <w:szCs w:val="27"/>
          <w:lang w:val="ru-RU" w:eastAsia="ru-RU"/>
        </w:rPr>
      </w:pPr>
      <w:r w:rsidRPr="002B598F">
        <w:rPr>
          <w:rFonts w:ascii="Georgia" w:hAnsi="Georgia"/>
          <w:color w:val="0B0F64"/>
          <w:sz w:val="27"/>
          <w:szCs w:val="27"/>
          <w:lang w:val="ru-RU" w:eastAsia="ru-RU"/>
        </w:rPr>
        <w:t xml:space="preserve">В </w:t>
      </w:r>
      <w:proofErr w:type="spellStart"/>
      <w:r w:rsidRPr="002B598F">
        <w:rPr>
          <w:rFonts w:ascii="Georgia" w:hAnsi="Georgia"/>
          <w:color w:val="0B0F64"/>
          <w:sz w:val="27"/>
          <w:szCs w:val="27"/>
          <w:lang w:val="ru-RU" w:eastAsia="ru-RU"/>
        </w:rPr>
        <w:t>чужій</w:t>
      </w:r>
      <w:proofErr w:type="spellEnd"/>
      <w:r w:rsidRPr="002B598F">
        <w:rPr>
          <w:rFonts w:ascii="Georgia" w:hAnsi="Georgia"/>
          <w:color w:val="0B0F64"/>
          <w:sz w:val="27"/>
          <w:szCs w:val="27"/>
          <w:lang w:val="ru-RU" w:eastAsia="ru-RU"/>
        </w:rPr>
        <w:t xml:space="preserve"> </w:t>
      </w:r>
      <w:proofErr w:type="spellStart"/>
      <w:r w:rsidRPr="002B598F">
        <w:rPr>
          <w:rFonts w:ascii="Georgia" w:hAnsi="Georgia"/>
          <w:color w:val="0B0F64"/>
          <w:sz w:val="27"/>
          <w:szCs w:val="27"/>
          <w:lang w:val="ru-RU" w:eastAsia="ru-RU"/>
        </w:rPr>
        <w:t>домовині</w:t>
      </w:r>
      <w:proofErr w:type="spellEnd"/>
      <w:r w:rsidRPr="002B598F">
        <w:rPr>
          <w:rFonts w:ascii="Georgia" w:hAnsi="Georgia"/>
          <w:color w:val="0B0F64"/>
          <w:sz w:val="27"/>
          <w:szCs w:val="27"/>
          <w:lang w:val="ru-RU" w:eastAsia="ru-RU"/>
        </w:rPr>
        <w:t>.</w:t>
      </w:r>
    </w:p>
    <w:p w:rsidR="002B598F" w:rsidRPr="002B598F" w:rsidRDefault="002B598F" w:rsidP="00652847">
      <w:pPr>
        <w:rPr>
          <w:szCs w:val="28"/>
        </w:rPr>
      </w:pPr>
    </w:p>
    <w:sectPr w:rsidR="002B598F" w:rsidRPr="002B598F" w:rsidSect="002B598F">
      <w:footerReference w:type="default" r:id="rId9"/>
      <w:pgSz w:w="11906" w:h="16838"/>
      <w:pgMar w:top="680" w:right="737" w:bottom="737" w:left="85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D6" w:rsidRDefault="000B19D6" w:rsidP="002B598F">
      <w:pPr>
        <w:spacing w:after="0" w:line="240" w:lineRule="auto"/>
      </w:pPr>
      <w:r>
        <w:separator/>
      </w:r>
    </w:p>
  </w:endnote>
  <w:endnote w:type="continuationSeparator" w:id="0">
    <w:p w:rsidR="000B19D6" w:rsidRDefault="000B19D6" w:rsidP="002B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Futuris Cyr">
    <w:panose1 w:val="00000000000000000000"/>
    <w:charset w:val="CC"/>
    <w:family w:val="swiss"/>
    <w:notTrueType/>
    <w:pitch w:val="variable"/>
    <w:sig w:usb0="00000201" w:usb1="00000000" w:usb2="00000000" w:usb3="00000000" w:csb0="00000004" w:csb1="00000000"/>
  </w:font>
  <w:font w:name="UkrainianFuturis">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04647"/>
      <w:docPartObj>
        <w:docPartGallery w:val="Page Numbers (Bottom of Page)"/>
        <w:docPartUnique/>
      </w:docPartObj>
    </w:sdtPr>
    <w:sdtEndPr/>
    <w:sdtContent>
      <w:p w:rsidR="000B19D6" w:rsidRDefault="000B19D6">
        <w:pPr>
          <w:pStyle w:val="a8"/>
          <w:jc w:val="right"/>
        </w:pPr>
        <w:r>
          <w:fldChar w:fldCharType="begin"/>
        </w:r>
        <w:r>
          <w:instrText>PAGE   \* MERGEFORMAT</w:instrText>
        </w:r>
        <w:r>
          <w:fldChar w:fldCharType="separate"/>
        </w:r>
        <w:r w:rsidR="00860E3A" w:rsidRPr="00860E3A">
          <w:rPr>
            <w:noProof/>
            <w:lang w:val="ru-RU"/>
          </w:rPr>
          <w:t>4</w:t>
        </w:r>
        <w:r>
          <w:fldChar w:fldCharType="end"/>
        </w:r>
      </w:p>
    </w:sdtContent>
  </w:sdt>
  <w:p w:rsidR="000B19D6" w:rsidRDefault="000B19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D6" w:rsidRDefault="000B19D6" w:rsidP="002B598F">
      <w:pPr>
        <w:spacing w:after="0" w:line="240" w:lineRule="auto"/>
      </w:pPr>
      <w:r>
        <w:separator/>
      </w:r>
    </w:p>
  </w:footnote>
  <w:footnote w:type="continuationSeparator" w:id="0">
    <w:p w:rsidR="000B19D6" w:rsidRDefault="000B19D6" w:rsidP="002B5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E14"/>
    <w:multiLevelType w:val="hybridMultilevel"/>
    <w:tmpl w:val="8F423E54"/>
    <w:lvl w:ilvl="0" w:tplc="5DA26F98">
      <w:start w:val="201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6B35FA3"/>
    <w:multiLevelType w:val="hybridMultilevel"/>
    <w:tmpl w:val="5E7A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D"/>
    <w:rsid w:val="000B19D6"/>
    <w:rsid w:val="002473C6"/>
    <w:rsid w:val="002B598F"/>
    <w:rsid w:val="002B61E1"/>
    <w:rsid w:val="00652847"/>
    <w:rsid w:val="00860E3A"/>
    <w:rsid w:val="008949C3"/>
    <w:rsid w:val="00BE78FD"/>
    <w:rsid w:val="00D74F6D"/>
    <w:rsid w:val="00F40AB7"/>
    <w:rsid w:val="00F9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47"/>
    <w:rPr>
      <w:rFonts w:ascii="Times New Roman" w:eastAsia="Times New Roman" w:hAnsi="Times New Roman" w:cs="Times New Roman"/>
      <w:sz w:val="28"/>
      <w:lang w:val="uk-UA"/>
    </w:rPr>
  </w:style>
  <w:style w:type="paragraph" w:styleId="1">
    <w:name w:val="heading 1"/>
    <w:basedOn w:val="a"/>
    <w:link w:val="10"/>
    <w:uiPriority w:val="9"/>
    <w:qFormat/>
    <w:rsid w:val="002B598F"/>
    <w:pPr>
      <w:spacing w:before="100" w:beforeAutospacing="1" w:after="100" w:afterAutospacing="1" w:line="240" w:lineRule="auto"/>
      <w:outlineLvl w:val="0"/>
    </w:pPr>
    <w:rPr>
      <w:b/>
      <w:bCs/>
      <w:kern w:val="36"/>
      <w:sz w:val="48"/>
      <w:szCs w:val="48"/>
      <w:lang w:val="ru-RU" w:eastAsia="ru-RU"/>
    </w:rPr>
  </w:style>
  <w:style w:type="paragraph" w:styleId="3">
    <w:name w:val="heading 3"/>
    <w:basedOn w:val="a"/>
    <w:link w:val="30"/>
    <w:uiPriority w:val="9"/>
    <w:qFormat/>
    <w:rsid w:val="002B598F"/>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652847"/>
    <w:pPr>
      <w:spacing w:after="0" w:line="240" w:lineRule="auto"/>
    </w:pPr>
    <w:rPr>
      <w:rFonts w:ascii="Times New Roman" w:eastAsia="Times New Roman" w:hAnsi="Times New Roman" w:cs="Times New Roman"/>
      <w:sz w:val="28"/>
      <w:lang w:val="uk-UA"/>
    </w:rPr>
  </w:style>
  <w:style w:type="paragraph" w:styleId="a3">
    <w:name w:val="Balloon Text"/>
    <w:basedOn w:val="a"/>
    <w:link w:val="a4"/>
    <w:uiPriority w:val="99"/>
    <w:semiHidden/>
    <w:unhideWhenUsed/>
    <w:rsid w:val="00F40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AB7"/>
    <w:rPr>
      <w:rFonts w:ascii="Tahoma" w:eastAsia="Times New Roman" w:hAnsi="Tahoma" w:cs="Tahoma"/>
      <w:sz w:val="16"/>
      <w:szCs w:val="16"/>
      <w:lang w:val="uk-UA"/>
    </w:rPr>
  </w:style>
  <w:style w:type="character" w:customStyle="1" w:styleId="10">
    <w:name w:val="Заголовок 1 Знак"/>
    <w:basedOn w:val="a0"/>
    <w:link w:val="1"/>
    <w:uiPriority w:val="9"/>
    <w:rsid w:val="002B59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B598F"/>
    <w:rPr>
      <w:rFonts w:ascii="Times New Roman" w:eastAsia="Times New Roman" w:hAnsi="Times New Roman" w:cs="Times New Roman"/>
      <w:b/>
      <w:bCs/>
      <w:sz w:val="27"/>
      <w:szCs w:val="27"/>
      <w:lang w:eastAsia="ru-RU"/>
    </w:rPr>
  </w:style>
  <w:style w:type="paragraph" w:customStyle="1" w:styleId="authorart">
    <w:name w:val="authorart"/>
    <w:basedOn w:val="a"/>
    <w:rsid w:val="002B598F"/>
    <w:pPr>
      <w:spacing w:before="100" w:beforeAutospacing="1" w:after="100" w:afterAutospacing="1" w:line="240" w:lineRule="auto"/>
    </w:pPr>
    <w:rPr>
      <w:sz w:val="24"/>
      <w:szCs w:val="24"/>
      <w:lang w:val="ru-RU" w:eastAsia="ru-RU"/>
    </w:rPr>
  </w:style>
  <w:style w:type="paragraph" w:customStyle="1" w:styleId="btnoindent">
    <w:name w:val="btnoindent"/>
    <w:basedOn w:val="a"/>
    <w:rsid w:val="002B598F"/>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rsid w:val="002B598F"/>
  </w:style>
  <w:style w:type="paragraph" w:customStyle="1" w:styleId="bodycenter">
    <w:name w:val="bodycenter"/>
    <w:basedOn w:val="a"/>
    <w:rsid w:val="002B598F"/>
    <w:pPr>
      <w:spacing w:before="100" w:beforeAutospacing="1" w:after="100" w:afterAutospacing="1" w:line="240" w:lineRule="auto"/>
    </w:pPr>
    <w:rPr>
      <w:sz w:val="24"/>
      <w:szCs w:val="24"/>
      <w:lang w:val="ru-RU" w:eastAsia="ru-RU"/>
    </w:rPr>
  </w:style>
  <w:style w:type="character" w:styleId="a5">
    <w:name w:val="Hyperlink"/>
    <w:basedOn w:val="a0"/>
    <w:uiPriority w:val="99"/>
    <w:semiHidden/>
    <w:unhideWhenUsed/>
    <w:rsid w:val="002B598F"/>
    <w:rPr>
      <w:color w:val="0000FF"/>
      <w:u w:val="single"/>
    </w:rPr>
  </w:style>
  <w:style w:type="paragraph" w:customStyle="1" w:styleId="bt3">
    <w:name w:val="bt3"/>
    <w:basedOn w:val="a"/>
    <w:rsid w:val="002B598F"/>
    <w:pPr>
      <w:spacing w:before="100" w:beforeAutospacing="1" w:after="100" w:afterAutospacing="1" w:line="240" w:lineRule="auto"/>
    </w:pPr>
    <w:rPr>
      <w:sz w:val="24"/>
      <w:szCs w:val="24"/>
      <w:lang w:val="ru-RU" w:eastAsia="ru-RU"/>
    </w:rPr>
  </w:style>
  <w:style w:type="paragraph" w:styleId="a6">
    <w:name w:val="header"/>
    <w:basedOn w:val="a"/>
    <w:link w:val="a7"/>
    <w:uiPriority w:val="99"/>
    <w:unhideWhenUsed/>
    <w:rsid w:val="002B59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598F"/>
    <w:rPr>
      <w:rFonts w:ascii="Times New Roman" w:eastAsia="Times New Roman" w:hAnsi="Times New Roman" w:cs="Times New Roman"/>
      <w:sz w:val="28"/>
      <w:lang w:val="uk-UA"/>
    </w:rPr>
  </w:style>
  <w:style w:type="paragraph" w:styleId="a8">
    <w:name w:val="footer"/>
    <w:basedOn w:val="a"/>
    <w:link w:val="a9"/>
    <w:uiPriority w:val="99"/>
    <w:unhideWhenUsed/>
    <w:rsid w:val="002B59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598F"/>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47"/>
    <w:rPr>
      <w:rFonts w:ascii="Times New Roman" w:eastAsia="Times New Roman" w:hAnsi="Times New Roman" w:cs="Times New Roman"/>
      <w:sz w:val="28"/>
      <w:lang w:val="uk-UA"/>
    </w:rPr>
  </w:style>
  <w:style w:type="paragraph" w:styleId="1">
    <w:name w:val="heading 1"/>
    <w:basedOn w:val="a"/>
    <w:link w:val="10"/>
    <w:uiPriority w:val="9"/>
    <w:qFormat/>
    <w:rsid w:val="002B598F"/>
    <w:pPr>
      <w:spacing w:before="100" w:beforeAutospacing="1" w:after="100" w:afterAutospacing="1" w:line="240" w:lineRule="auto"/>
      <w:outlineLvl w:val="0"/>
    </w:pPr>
    <w:rPr>
      <w:b/>
      <w:bCs/>
      <w:kern w:val="36"/>
      <w:sz w:val="48"/>
      <w:szCs w:val="48"/>
      <w:lang w:val="ru-RU" w:eastAsia="ru-RU"/>
    </w:rPr>
  </w:style>
  <w:style w:type="paragraph" w:styleId="3">
    <w:name w:val="heading 3"/>
    <w:basedOn w:val="a"/>
    <w:link w:val="30"/>
    <w:uiPriority w:val="9"/>
    <w:qFormat/>
    <w:rsid w:val="002B598F"/>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652847"/>
    <w:pPr>
      <w:spacing w:after="0" w:line="240" w:lineRule="auto"/>
    </w:pPr>
    <w:rPr>
      <w:rFonts w:ascii="Times New Roman" w:eastAsia="Times New Roman" w:hAnsi="Times New Roman" w:cs="Times New Roman"/>
      <w:sz w:val="28"/>
      <w:lang w:val="uk-UA"/>
    </w:rPr>
  </w:style>
  <w:style w:type="paragraph" w:styleId="a3">
    <w:name w:val="Balloon Text"/>
    <w:basedOn w:val="a"/>
    <w:link w:val="a4"/>
    <w:uiPriority w:val="99"/>
    <w:semiHidden/>
    <w:unhideWhenUsed/>
    <w:rsid w:val="00F40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AB7"/>
    <w:rPr>
      <w:rFonts w:ascii="Tahoma" w:eastAsia="Times New Roman" w:hAnsi="Tahoma" w:cs="Tahoma"/>
      <w:sz w:val="16"/>
      <w:szCs w:val="16"/>
      <w:lang w:val="uk-UA"/>
    </w:rPr>
  </w:style>
  <w:style w:type="character" w:customStyle="1" w:styleId="10">
    <w:name w:val="Заголовок 1 Знак"/>
    <w:basedOn w:val="a0"/>
    <w:link w:val="1"/>
    <w:uiPriority w:val="9"/>
    <w:rsid w:val="002B59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B598F"/>
    <w:rPr>
      <w:rFonts w:ascii="Times New Roman" w:eastAsia="Times New Roman" w:hAnsi="Times New Roman" w:cs="Times New Roman"/>
      <w:b/>
      <w:bCs/>
      <w:sz w:val="27"/>
      <w:szCs w:val="27"/>
      <w:lang w:eastAsia="ru-RU"/>
    </w:rPr>
  </w:style>
  <w:style w:type="paragraph" w:customStyle="1" w:styleId="authorart">
    <w:name w:val="authorart"/>
    <w:basedOn w:val="a"/>
    <w:rsid w:val="002B598F"/>
    <w:pPr>
      <w:spacing w:before="100" w:beforeAutospacing="1" w:after="100" w:afterAutospacing="1" w:line="240" w:lineRule="auto"/>
    </w:pPr>
    <w:rPr>
      <w:sz w:val="24"/>
      <w:szCs w:val="24"/>
      <w:lang w:val="ru-RU" w:eastAsia="ru-RU"/>
    </w:rPr>
  </w:style>
  <w:style w:type="paragraph" w:customStyle="1" w:styleId="btnoindent">
    <w:name w:val="btnoindent"/>
    <w:basedOn w:val="a"/>
    <w:rsid w:val="002B598F"/>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rsid w:val="002B598F"/>
  </w:style>
  <w:style w:type="paragraph" w:customStyle="1" w:styleId="bodycenter">
    <w:name w:val="bodycenter"/>
    <w:basedOn w:val="a"/>
    <w:rsid w:val="002B598F"/>
    <w:pPr>
      <w:spacing w:before="100" w:beforeAutospacing="1" w:after="100" w:afterAutospacing="1" w:line="240" w:lineRule="auto"/>
    </w:pPr>
    <w:rPr>
      <w:sz w:val="24"/>
      <w:szCs w:val="24"/>
      <w:lang w:val="ru-RU" w:eastAsia="ru-RU"/>
    </w:rPr>
  </w:style>
  <w:style w:type="character" w:styleId="a5">
    <w:name w:val="Hyperlink"/>
    <w:basedOn w:val="a0"/>
    <w:uiPriority w:val="99"/>
    <w:semiHidden/>
    <w:unhideWhenUsed/>
    <w:rsid w:val="002B598F"/>
    <w:rPr>
      <w:color w:val="0000FF"/>
      <w:u w:val="single"/>
    </w:rPr>
  </w:style>
  <w:style w:type="paragraph" w:customStyle="1" w:styleId="bt3">
    <w:name w:val="bt3"/>
    <w:basedOn w:val="a"/>
    <w:rsid w:val="002B598F"/>
    <w:pPr>
      <w:spacing w:before="100" w:beforeAutospacing="1" w:after="100" w:afterAutospacing="1" w:line="240" w:lineRule="auto"/>
    </w:pPr>
    <w:rPr>
      <w:sz w:val="24"/>
      <w:szCs w:val="24"/>
      <w:lang w:val="ru-RU" w:eastAsia="ru-RU"/>
    </w:rPr>
  </w:style>
  <w:style w:type="paragraph" w:styleId="a6">
    <w:name w:val="header"/>
    <w:basedOn w:val="a"/>
    <w:link w:val="a7"/>
    <w:uiPriority w:val="99"/>
    <w:unhideWhenUsed/>
    <w:rsid w:val="002B59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598F"/>
    <w:rPr>
      <w:rFonts w:ascii="Times New Roman" w:eastAsia="Times New Roman" w:hAnsi="Times New Roman" w:cs="Times New Roman"/>
      <w:sz w:val="28"/>
      <w:lang w:val="uk-UA"/>
    </w:rPr>
  </w:style>
  <w:style w:type="paragraph" w:styleId="a8">
    <w:name w:val="footer"/>
    <w:basedOn w:val="a"/>
    <w:link w:val="a9"/>
    <w:uiPriority w:val="99"/>
    <w:unhideWhenUsed/>
    <w:rsid w:val="002B59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598F"/>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89">
      <w:bodyDiv w:val="1"/>
      <w:marLeft w:val="0"/>
      <w:marRight w:val="0"/>
      <w:marTop w:val="0"/>
      <w:marBottom w:val="0"/>
      <w:divBdr>
        <w:top w:val="none" w:sz="0" w:space="0" w:color="auto"/>
        <w:left w:val="none" w:sz="0" w:space="0" w:color="auto"/>
        <w:bottom w:val="none" w:sz="0" w:space="0" w:color="auto"/>
        <w:right w:val="none" w:sz="0" w:space="0" w:color="auto"/>
      </w:divBdr>
      <w:divsChild>
        <w:div w:id="1430008330">
          <w:marLeft w:val="0"/>
          <w:marRight w:val="0"/>
          <w:marTop w:val="0"/>
          <w:marBottom w:val="0"/>
          <w:divBdr>
            <w:top w:val="single" w:sz="24" w:space="2" w:color="6E0973"/>
            <w:left w:val="single" w:sz="24" w:space="2" w:color="6E0973"/>
            <w:bottom w:val="single" w:sz="24" w:space="2" w:color="6E0973"/>
            <w:right w:val="single" w:sz="24" w:space="2" w:color="6E0973"/>
          </w:divBdr>
        </w:div>
        <w:div w:id="770007020">
          <w:marLeft w:val="0"/>
          <w:marRight w:val="0"/>
          <w:marTop w:val="0"/>
          <w:marBottom w:val="0"/>
          <w:divBdr>
            <w:top w:val="none" w:sz="0" w:space="0" w:color="auto"/>
            <w:left w:val="none" w:sz="0" w:space="0" w:color="auto"/>
            <w:bottom w:val="none" w:sz="0" w:space="0" w:color="auto"/>
            <w:right w:val="none" w:sz="0" w:space="0" w:color="auto"/>
          </w:divBdr>
        </w:div>
        <w:div w:id="1522550668">
          <w:marLeft w:val="0"/>
          <w:marRight w:val="0"/>
          <w:marTop w:val="0"/>
          <w:marBottom w:val="0"/>
          <w:divBdr>
            <w:top w:val="none" w:sz="0" w:space="0" w:color="auto"/>
            <w:left w:val="none" w:sz="0" w:space="0" w:color="auto"/>
            <w:bottom w:val="none" w:sz="0" w:space="0" w:color="auto"/>
            <w:right w:val="none" w:sz="0" w:space="0" w:color="auto"/>
          </w:divBdr>
          <w:divsChild>
            <w:div w:id="2072996563">
              <w:marLeft w:val="0"/>
              <w:marRight w:val="0"/>
              <w:marTop w:val="0"/>
              <w:marBottom w:val="0"/>
              <w:divBdr>
                <w:top w:val="none" w:sz="0" w:space="0" w:color="auto"/>
                <w:left w:val="none" w:sz="0" w:space="0" w:color="auto"/>
                <w:bottom w:val="none" w:sz="0" w:space="0" w:color="auto"/>
                <w:right w:val="none" w:sz="0" w:space="0" w:color="auto"/>
              </w:divBdr>
            </w:div>
            <w:div w:id="1200436116">
              <w:marLeft w:val="0"/>
              <w:marRight w:val="0"/>
              <w:marTop w:val="0"/>
              <w:marBottom w:val="0"/>
              <w:divBdr>
                <w:top w:val="none" w:sz="0" w:space="0" w:color="auto"/>
                <w:left w:val="none" w:sz="0" w:space="0" w:color="auto"/>
                <w:bottom w:val="none" w:sz="0" w:space="0" w:color="auto"/>
                <w:right w:val="none" w:sz="0" w:space="0" w:color="auto"/>
              </w:divBdr>
            </w:div>
            <w:div w:id="1452358856">
              <w:marLeft w:val="0"/>
              <w:marRight w:val="0"/>
              <w:marTop w:val="0"/>
              <w:marBottom w:val="0"/>
              <w:divBdr>
                <w:top w:val="none" w:sz="0" w:space="0" w:color="auto"/>
                <w:left w:val="none" w:sz="0" w:space="0" w:color="auto"/>
                <w:bottom w:val="none" w:sz="0" w:space="0" w:color="auto"/>
                <w:right w:val="none" w:sz="0" w:space="0" w:color="auto"/>
              </w:divBdr>
            </w:div>
          </w:divsChild>
        </w:div>
        <w:div w:id="1563325820">
          <w:marLeft w:val="0"/>
          <w:marRight w:val="0"/>
          <w:marTop w:val="0"/>
          <w:marBottom w:val="0"/>
          <w:divBdr>
            <w:top w:val="none" w:sz="0" w:space="0" w:color="auto"/>
            <w:left w:val="none" w:sz="0" w:space="0" w:color="auto"/>
            <w:bottom w:val="none" w:sz="0" w:space="0" w:color="auto"/>
            <w:right w:val="none" w:sz="0" w:space="0" w:color="auto"/>
          </w:divBdr>
        </w:div>
        <w:div w:id="856696992">
          <w:marLeft w:val="0"/>
          <w:marRight w:val="0"/>
          <w:marTop w:val="0"/>
          <w:marBottom w:val="0"/>
          <w:divBdr>
            <w:top w:val="none" w:sz="0" w:space="0" w:color="auto"/>
            <w:left w:val="none" w:sz="0" w:space="0" w:color="auto"/>
            <w:bottom w:val="none" w:sz="0" w:space="0" w:color="auto"/>
            <w:right w:val="none" w:sz="0" w:space="0" w:color="auto"/>
          </w:divBdr>
        </w:div>
        <w:div w:id="385378388">
          <w:marLeft w:val="0"/>
          <w:marRight w:val="0"/>
          <w:marTop w:val="0"/>
          <w:marBottom w:val="0"/>
          <w:divBdr>
            <w:top w:val="none" w:sz="0" w:space="0" w:color="auto"/>
            <w:left w:val="none" w:sz="0" w:space="0" w:color="auto"/>
            <w:bottom w:val="none" w:sz="0" w:space="0" w:color="auto"/>
            <w:right w:val="none" w:sz="0" w:space="0" w:color="auto"/>
          </w:divBdr>
        </w:div>
        <w:div w:id="243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13573</Words>
  <Characters>7737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cp:lastPrinted>2014-09-23T22:30:00Z</cp:lastPrinted>
  <dcterms:created xsi:type="dcterms:W3CDTF">2014-09-23T19:26:00Z</dcterms:created>
  <dcterms:modified xsi:type="dcterms:W3CDTF">2018-01-29T06:51:00Z</dcterms:modified>
</cp:coreProperties>
</file>